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1D1A52" w14:textId="77777777" w:rsidR="00280FC3" w:rsidRDefault="00280FC3" w:rsidP="00E6119B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Hlk51145959"/>
    </w:p>
    <w:p w14:paraId="100E59FA" w14:textId="3869DBA5" w:rsidR="001A09DC" w:rsidRPr="00290206" w:rsidRDefault="00834A41" w:rsidP="001A09DC">
      <w:pPr>
        <w:jc w:val="center"/>
        <w:rPr>
          <w:rFonts w:ascii="Times New Roman" w:hAnsi="Times New Roman" w:cs="Times New Roman"/>
          <w:b/>
          <w:sz w:val="28"/>
          <w:szCs w:val="28"/>
          <w:lang w:val="de-DE"/>
        </w:rPr>
      </w:pPr>
      <w:proofErr w:type="spellStart"/>
      <w:r w:rsidRPr="00290206">
        <w:rPr>
          <w:rFonts w:ascii="Times New Roman" w:hAnsi="Times New Roman" w:cs="Times New Roman"/>
          <w:b/>
          <w:sz w:val="28"/>
          <w:szCs w:val="28"/>
          <w:lang w:val="de-DE"/>
        </w:rPr>
        <w:t>Qualitas</w:t>
      </w:r>
      <w:proofErr w:type="spellEnd"/>
      <w:r w:rsidRPr="00290206">
        <w:rPr>
          <w:rFonts w:ascii="Times New Roman" w:hAnsi="Times New Roman" w:cs="Times New Roman"/>
          <w:b/>
          <w:sz w:val="28"/>
          <w:szCs w:val="28"/>
          <w:lang w:val="de-DE"/>
        </w:rPr>
        <w:t xml:space="preserve"> Energy</w:t>
      </w:r>
      <w:r w:rsidR="001945F8" w:rsidRPr="00290206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r w:rsidR="00290206" w:rsidRPr="00290206">
        <w:rPr>
          <w:rFonts w:ascii="Times New Roman" w:hAnsi="Times New Roman" w:cs="Times New Roman"/>
          <w:b/>
          <w:sz w:val="28"/>
          <w:szCs w:val="28"/>
          <w:lang w:val="de-DE"/>
        </w:rPr>
        <w:t xml:space="preserve">investiert in </w:t>
      </w:r>
      <w:proofErr w:type="spellStart"/>
      <w:r w:rsidR="007473AA">
        <w:rPr>
          <w:rFonts w:ascii="Times New Roman" w:hAnsi="Times New Roman" w:cs="Times New Roman"/>
          <w:b/>
          <w:sz w:val="28"/>
          <w:szCs w:val="28"/>
          <w:lang w:val="de-DE"/>
        </w:rPr>
        <w:t>Renewable</w:t>
      </w:r>
      <w:proofErr w:type="spellEnd"/>
      <w:r w:rsidR="007473AA">
        <w:rPr>
          <w:rFonts w:ascii="Times New Roman" w:hAnsi="Times New Roman" w:cs="Times New Roman"/>
          <w:b/>
          <w:sz w:val="28"/>
          <w:szCs w:val="28"/>
          <w:lang w:val="de-DE"/>
        </w:rPr>
        <w:t xml:space="preserve"> Natural Gas (RNG)</w:t>
      </w:r>
      <w:r w:rsidR="001945F8" w:rsidRPr="00290206">
        <w:rPr>
          <w:rFonts w:ascii="Times New Roman" w:hAnsi="Times New Roman" w:cs="Times New Roman"/>
          <w:b/>
          <w:sz w:val="28"/>
          <w:szCs w:val="28"/>
          <w:lang w:val="de-DE"/>
        </w:rPr>
        <w:t xml:space="preserve"> in Spa</w:t>
      </w:r>
      <w:r w:rsidR="00290206">
        <w:rPr>
          <w:rFonts w:ascii="Times New Roman" w:hAnsi="Times New Roman" w:cs="Times New Roman"/>
          <w:b/>
          <w:sz w:val="28"/>
          <w:szCs w:val="28"/>
          <w:lang w:val="de-DE"/>
        </w:rPr>
        <w:t>nien</w:t>
      </w:r>
    </w:p>
    <w:p w14:paraId="35D21E33" w14:textId="77777777" w:rsidR="008E3D86" w:rsidRDefault="008E3D86" w:rsidP="009A643B">
      <w:pPr>
        <w:jc w:val="both"/>
        <w:rPr>
          <w:rFonts w:ascii="Times New Roman" w:hAnsi="Times New Roman" w:cs="Times New Roman"/>
          <w:i/>
          <w:iCs/>
          <w:lang w:val="de-DE"/>
        </w:rPr>
      </w:pPr>
    </w:p>
    <w:p w14:paraId="07EAC96F" w14:textId="77777777" w:rsidR="005B280A" w:rsidRPr="00290206" w:rsidRDefault="005B280A" w:rsidP="009A643B">
      <w:pPr>
        <w:jc w:val="both"/>
        <w:rPr>
          <w:rFonts w:ascii="Times New Roman" w:hAnsi="Times New Roman" w:cs="Times New Roman"/>
          <w:i/>
          <w:iCs/>
          <w:lang w:val="de-DE"/>
        </w:rPr>
      </w:pPr>
    </w:p>
    <w:p w14:paraId="79235D7E" w14:textId="0B29EB85" w:rsidR="005B280A" w:rsidRPr="005B280A" w:rsidRDefault="005B280A" w:rsidP="005B280A">
      <w:pPr>
        <w:pStyle w:val="Listenabsatz"/>
        <w:numPr>
          <w:ilvl w:val="0"/>
          <w:numId w:val="15"/>
        </w:numPr>
        <w:jc w:val="both"/>
        <w:rPr>
          <w:rFonts w:ascii="Times New Roman" w:hAnsi="Times New Roman" w:cs="Times New Roman"/>
          <w:i/>
          <w:iCs/>
          <w:lang w:val="de-DE"/>
        </w:rPr>
      </w:pPr>
      <w:proofErr w:type="spellStart"/>
      <w:r w:rsidRPr="005B280A">
        <w:rPr>
          <w:rFonts w:ascii="Times New Roman" w:hAnsi="Times New Roman" w:cs="Times New Roman"/>
          <w:i/>
          <w:iCs/>
          <w:lang w:val="de-DE"/>
        </w:rPr>
        <w:t>Qualitas</w:t>
      </w:r>
      <w:proofErr w:type="spellEnd"/>
      <w:r w:rsidRPr="005B280A">
        <w:rPr>
          <w:rFonts w:ascii="Times New Roman" w:hAnsi="Times New Roman" w:cs="Times New Roman"/>
          <w:i/>
          <w:iCs/>
          <w:lang w:val="de-DE"/>
        </w:rPr>
        <w:t xml:space="preserve"> Energy </w:t>
      </w:r>
      <w:r w:rsidR="00EA2BE5">
        <w:rPr>
          <w:rFonts w:ascii="Times New Roman" w:hAnsi="Times New Roman" w:cs="Times New Roman"/>
          <w:i/>
          <w:iCs/>
          <w:lang w:val="de-DE"/>
        </w:rPr>
        <w:t xml:space="preserve">investiert </w:t>
      </w:r>
      <w:r w:rsidRPr="005B280A">
        <w:rPr>
          <w:rFonts w:ascii="Times New Roman" w:hAnsi="Times New Roman" w:cs="Times New Roman"/>
          <w:i/>
          <w:iCs/>
          <w:lang w:val="de-DE"/>
        </w:rPr>
        <w:t xml:space="preserve">über den </w:t>
      </w:r>
      <w:proofErr w:type="spellStart"/>
      <w:r w:rsidRPr="005B280A">
        <w:rPr>
          <w:rFonts w:ascii="Times New Roman" w:hAnsi="Times New Roman" w:cs="Times New Roman"/>
          <w:i/>
          <w:iCs/>
          <w:lang w:val="de-DE"/>
        </w:rPr>
        <w:t>Qualitas</w:t>
      </w:r>
      <w:proofErr w:type="spellEnd"/>
      <w:r w:rsidRPr="005B280A">
        <w:rPr>
          <w:rFonts w:ascii="Times New Roman" w:hAnsi="Times New Roman" w:cs="Times New Roman"/>
          <w:i/>
          <w:iCs/>
          <w:lang w:val="de-DE"/>
        </w:rPr>
        <w:t xml:space="preserve"> Energy F</w:t>
      </w:r>
      <w:r>
        <w:rPr>
          <w:rFonts w:ascii="Times New Roman" w:hAnsi="Times New Roman" w:cs="Times New Roman"/>
          <w:i/>
          <w:iCs/>
          <w:lang w:val="de-DE"/>
        </w:rPr>
        <w:t>o</w:t>
      </w:r>
      <w:r w:rsidRPr="005B280A">
        <w:rPr>
          <w:rFonts w:ascii="Times New Roman" w:hAnsi="Times New Roman" w:cs="Times New Roman"/>
          <w:i/>
          <w:iCs/>
          <w:lang w:val="de-DE"/>
        </w:rPr>
        <w:t>nd</w:t>
      </w:r>
      <w:r>
        <w:rPr>
          <w:rFonts w:ascii="Times New Roman" w:hAnsi="Times New Roman" w:cs="Times New Roman"/>
          <w:i/>
          <w:iCs/>
          <w:lang w:val="de-DE"/>
        </w:rPr>
        <w:t>s</w:t>
      </w:r>
      <w:r w:rsidRPr="005B280A">
        <w:rPr>
          <w:rFonts w:ascii="Times New Roman" w:hAnsi="Times New Roman" w:cs="Times New Roman"/>
          <w:i/>
          <w:iCs/>
          <w:lang w:val="de-DE"/>
        </w:rPr>
        <w:t xml:space="preserve"> V </w:t>
      </w:r>
      <w:r w:rsidR="00EA2BE5">
        <w:rPr>
          <w:rFonts w:ascii="Times New Roman" w:hAnsi="Times New Roman" w:cs="Times New Roman"/>
          <w:i/>
          <w:iCs/>
          <w:lang w:val="de-DE"/>
        </w:rPr>
        <w:t>erneut in Spanien</w:t>
      </w:r>
      <w:r w:rsidRPr="005B280A">
        <w:rPr>
          <w:rFonts w:ascii="Times New Roman" w:hAnsi="Times New Roman" w:cs="Times New Roman"/>
          <w:i/>
          <w:iCs/>
          <w:lang w:val="de-DE"/>
        </w:rPr>
        <w:t xml:space="preserve"> </w:t>
      </w:r>
    </w:p>
    <w:p w14:paraId="5CC6A894" w14:textId="3A19E7F3" w:rsidR="005B280A" w:rsidRPr="005B280A" w:rsidRDefault="005B280A" w:rsidP="005B280A">
      <w:pPr>
        <w:pStyle w:val="Listenabsatz"/>
        <w:numPr>
          <w:ilvl w:val="0"/>
          <w:numId w:val="15"/>
        </w:numPr>
        <w:jc w:val="both"/>
        <w:rPr>
          <w:rFonts w:ascii="Times New Roman" w:hAnsi="Times New Roman" w:cs="Times New Roman"/>
          <w:i/>
          <w:iCs/>
          <w:lang w:val="de-DE"/>
        </w:rPr>
      </w:pPr>
      <w:r w:rsidRPr="005B280A">
        <w:rPr>
          <w:rFonts w:ascii="Times New Roman" w:hAnsi="Times New Roman" w:cs="Times New Roman"/>
          <w:i/>
          <w:iCs/>
          <w:lang w:val="de-DE"/>
        </w:rPr>
        <w:t xml:space="preserve">Das Unternehmen </w:t>
      </w:r>
      <w:r w:rsidR="00EA2BE5">
        <w:rPr>
          <w:rFonts w:ascii="Times New Roman" w:hAnsi="Times New Roman" w:cs="Times New Roman"/>
          <w:i/>
          <w:iCs/>
          <w:lang w:val="de-DE"/>
        </w:rPr>
        <w:t>erwirbt ein</w:t>
      </w:r>
      <w:r w:rsidRPr="005B280A">
        <w:rPr>
          <w:rFonts w:ascii="Times New Roman" w:hAnsi="Times New Roman" w:cs="Times New Roman"/>
          <w:i/>
          <w:iCs/>
          <w:lang w:val="de-DE"/>
        </w:rPr>
        <w:t xml:space="preserve"> Bio</w:t>
      </w:r>
      <w:r w:rsidR="007473AA">
        <w:rPr>
          <w:rFonts w:ascii="Times New Roman" w:hAnsi="Times New Roman" w:cs="Times New Roman"/>
          <w:i/>
          <w:iCs/>
          <w:lang w:val="de-DE"/>
        </w:rPr>
        <w:t>methan</w:t>
      </w:r>
      <w:r w:rsidRPr="005B280A">
        <w:rPr>
          <w:rFonts w:ascii="Times New Roman" w:hAnsi="Times New Roman" w:cs="Times New Roman"/>
          <w:i/>
          <w:iCs/>
          <w:lang w:val="de-DE"/>
        </w:rPr>
        <w:t xml:space="preserve">-Projektportfolio </w:t>
      </w:r>
      <w:r w:rsidR="00EA2BE5">
        <w:rPr>
          <w:rFonts w:ascii="Times New Roman" w:hAnsi="Times New Roman" w:cs="Times New Roman"/>
          <w:i/>
          <w:iCs/>
          <w:lang w:val="de-DE"/>
        </w:rPr>
        <w:t xml:space="preserve">mit einer Gesamtkapazität </w:t>
      </w:r>
      <w:r w:rsidRPr="005B280A">
        <w:rPr>
          <w:rFonts w:ascii="Times New Roman" w:hAnsi="Times New Roman" w:cs="Times New Roman"/>
          <w:i/>
          <w:iCs/>
          <w:lang w:val="de-DE"/>
        </w:rPr>
        <w:t xml:space="preserve">von </w:t>
      </w:r>
      <w:r w:rsidR="00EA2BE5">
        <w:rPr>
          <w:rFonts w:ascii="Times New Roman" w:hAnsi="Times New Roman" w:cs="Times New Roman"/>
          <w:i/>
          <w:iCs/>
          <w:lang w:val="de-DE"/>
        </w:rPr>
        <w:t>circa</w:t>
      </w:r>
      <w:r w:rsidRPr="005B280A">
        <w:rPr>
          <w:rFonts w:ascii="Times New Roman" w:hAnsi="Times New Roman" w:cs="Times New Roman"/>
          <w:i/>
          <w:iCs/>
          <w:lang w:val="de-DE"/>
        </w:rPr>
        <w:t xml:space="preserve"> 1 TWh</w:t>
      </w:r>
      <w:r w:rsidR="00EA2BE5">
        <w:rPr>
          <w:rFonts w:ascii="Times New Roman" w:hAnsi="Times New Roman" w:cs="Times New Roman"/>
          <w:i/>
          <w:iCs/>
          <w:lang w:val="de-DE"/>
        </w:rPr>
        <w:t xml:space="preserve"> / </w:t>
      </w:r>
      <w:r w:rsidRPr="005B280A">
        <w:rPr>
          <w:rFonts w:ascii="Times New Roman" w:hAnsi="Times New Roman" w:cs="Times New Roman"/>
          <w:i/>
          <w:iCs/>
          <w:lang w:val="de-DE"/>
        </w:rPr>
        <w:t>Jahr</w:t>
      </w:r>
    </w:p>
    <w:p w14:paraId="5630C4FE" w14:textId="570BEF4C" w:rsidR="005B280A" w:rsidRPr="00EA2BE5" w:rsidRDefault="005B280A" w:rsidP="00D00BD1">
      <w:pPr>
        <w:pStyle w:val="Listenabsatz"/>
        <w:numPr>
          <w:ilvl w:val="0"/>
          <w:numId w:val="15"/>
        </w:numPr>
        <w:jc w:val="both"/>
        <w:rPr>
          <w:rFonts w:ascii="Times New Roman" w:hAnsi="Times New Roman" w:cs="Times New Roman"/>
          <w:i/>
          <w:iCs/>
          <w:lang w:val="de-DE"/>
        </w:rPr>
      </w:pPr>
      <w:r w:rsidRPr="00EA2BE5">
        <w:rPr>
          <w:rFonts w:ascii="Times New Roman" w:hAnsi="Times New Roman" w:cs="Times New Roman"/>
          <w:i/>
          <w:iCs/>
          <w:lang w:val="de-DE"/>
        </w:rPr>
        <w:t xml:space="preserve">Álvaro Pérez leitet </w:t>
      </w:r>
      <w:r w:rsidR="00EA2BE5" w:rsidRPr="00EA2BE5">
        <w:rPr>
          <w:rFonts w:ascii="Times New Roman" w:hAnsi="Times New Roman" w:cs="Times New Roman"/>
          <w:i/>
          <w:iCs/>
          <w:lang w:val="de-DE"/>
        </w:rPr>
        <w:t xml:space="preserve">das neue Geschäftsfeld </w:t>
      </w:r>
      <w:r w:rsidRPr="00EA2BE5">
        <w:rPr>
          <w:rFonts w:ascii="Times New Roman" w:hAnsi="Times New Roman" w:cs="Times New Roman"/>
          <w:i/>
          <w:iCs/>
          <w:lang w:val="de-DE"/>
        </w:rPr>
        <w:t xml:space="preserve">als </w:t>
      </w:r>
      <w:proofErr w:type="spellStart"/>
      <w:r w:rsidRPr="00EA2BE5">
        <w:rPr>
          <w:rFonts w:ascii="Times New Roman" w:hAnsi="Times New Roman" w:cs="Times New Roman"/>
          <w:i/>
          <w:iCs/>
          <w:lang w:val="de-DE"/>
        </w:rPr>
        <w:t>Director</w:t>
      </w:r>
      <w:proofErr w:type="spellEnd"/>
      <w:r w:rsidRPr="00EA2BE5">
        <w:rPr>
          <w:rFonts w:ascii="Times New Roman" w:hAnsi="Times New Roman" w:cs="Times New Roman"/>
          <w:i/>
          <w:iCs/>
          <w:lang w:val="de-DE"/>
        </w:rPr>
        <w:t xml:space="preserve"> of </w:t>
      </w:r>
      <w:proofErr w:type="spellStart"/>
      <w:r w:rsidRPr="00EA2BE5">
        <w:rPr>
          <w:rFonts w:ascii="Times New Roman" w:hAnsi="Times New Roman" w:cs="Times New Roman"/>
          <w:i/>
          <w:iCs/>
          <w:lang w:val="de-DE"/>
        </w:rPr>
        <w:t>Renewable</w:t>
      </w:r>
      <w:proofErr w:type="spellEnd"/>
      <w:r w:rsidRPr="00EA2BE5">
        <w:rPr>
          <w:rFonts w:ascii="Times New Roman" w:hAnsi="Times New Roman" w:cs="Times New Roman"/>
          <w:i/>
          <w:iCs/>
          <w:lang w:val="de-DE"/>
        </w:rPr>
        <w:t xml:space="preserve"> Gases </w:t>
      </w:r>
    </w:p>
    <w:p w14:paraId="4CEC99F2" w14:textId="547349BE" w:rsidR="005D3E22" w:rsidRDefault="005D3E22" w:rsidP="00F21CDC">
      <w:pPr>
        <w:jc w:val="both"/>
        <w:rPr>
          <w:rFonts w:ascii="Times New Roman" w:hAnsi="Times New Roman" w:cs="Times New Roman"/>
          <w:b/>
          <w:bCs/>
          <w:lang w:val="de-DE"/>
        </w:rPr>
      </w:pPr>
    </w:p>
    <w:p w14:paraId="1DBE746B" w14:textId="77777777" w:rsidR="00700E2B" w:rsidRPr="005B280A" w:rsidRDefault="00700E2B" w:rsidP="00F21CDC">
      <w:pPr>
        <w:jc w:val="both"/>
        <w:rPr>
          <w:rFonts w:ascii="Times New Roman" w:hAnsi="Times New Roman" w:cs="Times New Roman"/>
          <w:b/>
          <w:bCs/>
          <w:lang w:val="de-DE"/>
        </w:rPr>
      </w:pPr>
    </w:p>
    <w:p w14:paraId="3C968E8B" w14:textId="733F884E" w:rsidR="006E772B" w:rsidRDefault="007977F0" w:rsidP="007A2B62">
      <w:pPr>
        <w:jc w:val="both"/>
        <w:rPr>
          <w:rFonts w:ascii="Times New Roman" w:hAnsi="Times New Roman" w:cs="Times New Roman"/>
          <w:lang w:val="de-DE"/>
        </w:rPr>
      </w:pPr>
      <w:r w:rsidRPr="00290206">
        <w:rPr>
          <w:rFonts w:ascii="Times New Roman" w:hAnsi="Times New Roman" w:cs="Times New Roman"/>
          <w:b/>
          <w:bCs/>
          <w:lang w:val="de-DE"/>
        </w:rPr>
        <w:t>Madrid</w:t>
      </w:r>
      <w:r w:rsidR="00B23CD7" w:rsidRPr="00290206">
        <w:rPr>
          <w:rFonts w:ascii="Times New Roman" w:hAnsi="Times New Roman" w:cs="Times New Roman"/>
          <w:b/>
          <w:bCs/>
          <w:lang w:val="de-DE"/>
        </w:rPr>
        <w:t>,</w:t>
      </w:r>
      <w:r w:rsidR="00771D75" w:rsidRPr="00290206">
        <w:rPr>
          <w:rFonts w:ascii="Times New Roman" w:hAnsi="Times New Roman" w:cs="Times New Roman"/>
          <w:b/>
          <w:bCs/>
          <w:lang w:val="de-DE"/>
        </w:rPr>
        <w:t xml:space="preserve"> </w:t>
      </w:r>
      <w:r w:rsidR="00653A0C" w:rsidRPr="00290206">
        <w:rPr>
          <w:rFonts w:ascii="Times New Roman" w:hAnsi="Times New Roman" w:cs="Times New Roman"/>
          <w:b/>
          <w:bCs/>
          <w:lang w:val="de-DE"/>
        </w:rPr>
        <w:t>2</w:t>
      </w:r>
      <w:r w:rsidR="00290206" w:rsidRPr="00290206">
        <w:rPr>
          <w:rFonts w:ascii="Times New Roman" w:hAnsi="Times New Roman" w:cs="Times New Roman"/>
          <w:b/>
          <w:bCs/>
          <w:lang w:val="de-DE"/>
        </w:rPr>
        <w:t>7</w:t>
      </w:r>
      <w:r w:rsidR="002D44BA">
        <w:rPr>
          <w:rFonts w:ascii="Times New Roman" w:hAnsi="Times New Roman" w:cs="Times New Roman"/>
          <w:b/>
          <w:bCs/>
          <w:lang w:val="de-DE"/>
        </w:rPr>
        <w:t>.</w:t>
      </w:r>
      <w:r w:rsidR="004D7506" w:rsidRPr="00290206">
        <w:rPr>
          <w:rFonts w:ascii="Times New Roman" w:hAnsi="Times New Roman" w:cs="Times New Roman"/>
          <w:b/>
          <w:bCs/>
          <w:lang w:val="de-DE"/>
        </w:rPr>
        <w:t xml:space="preserve"> Jun</w:t>
      </w:r>
      <w:r w:rsidR="006A6BB1">
        <w:rPr>
          <w:rFonts w:ascii="Times New Roman" w:hAnsi="Times New Roman" w:cs="Times New Roman"/>
          <w:b/>
          <w:bCs/>
          <w:lang w:val="de-DE"/>
        </w:rPr>
        <w:t>i</w:t>
      </w:r>
      <w:r w:rsidR="004D7506" w:rsidRPr="00290206">
        <w:rPr>
          <w:rFonts w:ascii="Times New Roman" w:hAnsi="Times New Roman" w:cs="Times New Roman"/>
          <w:b/>
          <w:bCs/>
          <w:lang w:val="de-DE"/>
        </w:rPr>
        <w:t xml:space="preserve"> </w:t>
      </w:r>
      <w:r w:rsidRPr="00290206">
        <w:rPr>
          <w:rFonts w:ascii="Times New Roman" w:hAnsi="Times New Roman" w:cs="Times New Roman"/>
          <w:b/>
          <w:bCs/>
          <w:lang w:val="de-DE"/>
        </w:rPr>
        <w:t>2024</w:t>
      </w:r>
      <w:r w:rsidR="00B23CD7" w:rsidRPr="00290206">
        <w:rPr>
          <w:rFonts w:ascii="Times New Roman" w:hAnsi="Times New Roman" w:cs="Times New Roman"/>
          <w:b/>
          <w:bCs/>
          <w:lang w:val="de-DE"/>
        </w:rPr>
        <w:t>.</w:t>
      </w:r>
      <w:r w:rsidR="005B280A">
        <w:rPr>
          <w:rFonts w:ascii="Times New Roman" w:hAnsi="Times New Roman" w:cs="Times New Roman"/>
          <w:b/>
          <w:bCs/>
          <w:lang w:val="de-DE"/>
        </w:rPr>
        <w:t xml:space="preserve"> </w:t>
      </w:r>
      <w:r w:rsidR="00290206" w:rsidRPr="00290206">
        <w:rPr>
          <w:rFonts w:ascii="Times New Roman" w:hAnsi="Times New Roman" w:cs="Times New Roman"/>
          <w:lang w:val="de-DE"/>
        </w:rPr>
        <w:t xml:space="preserve">– </w:t>
      </w:r>
      <w:proofErr w:type="spellStart"/>
      <w:r w:rsidR="00290206" w:rsidRPr="00290206">
        <w:rPr>
          <w:rFonts w:ascii="Times New Roman" w:hAnsi="Times New Roman" w:cs="Times New Roman"/>
          <w:lang w:val="de-DE"/>
        </w:rPr>
        <w:t>Qualitas</w:t>
      </w:r>
      <w:proofErr w:type="spellEnd"/>
      <w:r w:rsidR="00290206" w:rsidRPr="00290206">
        <w:rPr>
          <w:rFonts w:ascii="Times New Roman" w:hAnsi="Times New Roman" w:cs="Times New Roman"/>
          <w:lang w:val="de-DE"/>
        </w:rPr>
        <w:t xml:space="preserve"> Energy, ein globales Investment-, Management und Projektentwicklungsunternehmen mit Fokus auf erneuerbare Energien, Energiewende und nachhaltige Infrastrukturinvestitionen,</w:t>
      </w:r>
      <w:r w:rsidR="004D7506" w:rsidRPr="00290206">
        <w:rPr>
          <w:rFonts w:ascii="Times New Roman" w:hAnsi="Times New Roman" w:cs="Times New Roman"/>
          <w:lang w:val="de-DE"/>
        </w:rPr>
        <w:t xml:space="preserve"> </w:t>
      </w:r>
      <w:r w:rsidR="00290206" w:rsidRPr="00290206">
        <w:rPr>
          <w:rFonts w:ascii="Times New Roman" w:hAnsi="Times New Roman" w:cs="Times New Roman"/>
          <w:lang w:val="de-DE"/>
        </w:rPr>
        <w:t xml:space="preserve">gab </w:t>
      </w:r>
      <w:r w:rsidR="00290206">
        <w:rPr>
          <w:rFonts w:ascii="Times New Roman" w:hAnsi="Times New Roman" w:cs="Times New Roman"/>
          <w:lang w:val="de-DE"/>
        </w:rPr>
        <w:t>kürzlich</w:t>
      </w:r>
      <w:r w:rsidR="00290206" w:rsidRPr="00290206">
        <w:rPr>
          <w:rFonts w:ascii="Times New Roman" w:hAnsi="Times New Roman" w:cs="Times New Roman"/>
          <w:lang w:val="de-DE"/>
        </w:rPr>
        <w:t xml:space="preserve"> </w:t>
      </w:r>
      <w:r w:rsidR="00290206">
        <w:rPr>
          <w:rFonts w:ascii="Times New Roman" w:hAnsi="Times New Roman" w:cs="Times New Roman"/>
          <w:lang w:val="de-DE"/>
        </w:rPr>
        <w:t xml:space="preserve">die </w:t>
      </w:r>
      <w:r w:rsidR="00290206" w:rsidRPr="00290206">
        <w:rPr>
          <w:rFonts w:ascii="Times New Roman" w:hAnsi="Times New Roman" w:cs="Times New Roman"/>
          <w:lang w:val="de-DE"/>
        </w:rPr>
        <w:t>Investition</w:t>
      </w:r>
      <w:r w:rsidR="00290206">
        <w:rPr>
          <w:rFonts w:ascii="Times New Roman" w:hAnsi="Times New Roman" w:cs="Times New Roman"/>
          <w:lang w:val="de-DE"/>
        </w:rPr>
        <w:t xml:space="preserve"> </w:t>
      </w:r>
      <w:r w:rsidR="00290206" w:rsidRPr="00290206">
        <w:rPr>
          <w:rFonts w:ascii="Times New Roman" w:hAnsi="Times New Roman" w:cs="Times New Roman"/>
          <w:lang w:val="de-DE"/>
        </w:rPr>
        <w:t xml:space="preserve">in </w:t>
      </w:r>
      <w:r w:rsidR="00290206">
        <w:rPr>
          <w:rFonts w:ascii="Times New Roman" w:hAnsi="Times New Roman" w:cs="Times New Roman"/>
          <w:lang w:val="de-DE"/>
        </w:rPr>
        <w:t>Bio</w:t>
      </w:r>
      <w:r w:rsidR="001F67D8">
        <w:rPr>
          <w:rFonts w:ascii="Times New Roman" w:hAnsi="Times New Roman" w:cs="Times New Roman"/>
          <w:lang w:val="de-DE"/>
        </w:rPr>
        <w:t>methan</w:t>
      </w:r>
      <w:r w:rsidR="00290206">
        <w:rPr>
          <w:rFonts w:ascii="Times New Roman" w:hAnsi="Times New Roman" w:cs="Times New Roman"/>
          <w:lang w:val="de-DE"/>
        </w:rPr>
        <w:t xml:space="preserve">-Anlagen </w:t>
      </w:r>
      <w:r w:rsidR="00290206" w:rsidRPr="00290206">
        <w:rPr>
          <w:rFonts w:ascii="Times New Roman" w:hAnsi="Times New Roman" w:cs="Times New Roman"/>
          <w:lang w:val="de-DE"/>
        </w:rPr>
        <w:t xml:space="preserve">in Spanien über den </w:t>
      </w:r>
      <w:proofErr w:type="spellStart"/>
      <w:r w:rsidR="00290206" w:rsidRPr="00290206">
        <w:rPr>
          <w:rFonts w:ascii="Times New Roman" w:hAnsi="Times New Roman" w:cs="Times New Roman"/>
          <w:lang w:val="de-DE"/>
        </w:rPr>
        <w:t>Qualitas</w:t>
      </w:r>
      <w:proofErr w:type="spellEnd"/>
      <w:r w:rsidR="00290206" w:rsidRPr="00290206">
        <w:rPr>
          <w:rFonts w:ascii="Times New Roman" w:hAnsi="Times New Roman" w:cs="Times New Roman"/>
          <w:lang w:val="de-DE"/>
        </w:rPr>
        <w:t xml:space="preserve"> Energy </w:t>
      </w:r>
      <w:r w:rsidR="00290206">
        <w:rPr>
          <w:rFonts w:ascii="Times New Roman" w:hAnsi="Times New Roman" w:cs="Times New Roman"/>
          <w:lang w:val="de-DE"/>
        </w:rPr>
        <w:t>Fo</w:t>
      </w:r>
      <w:r w:rsidR="00290206" w:rsidRPr="00290206">
        <w:rPr>
          <w:rFonts w:ascii="Times New Roman" w:hAnsi="Times New Roman" w:cs="Times New Roman"/>
          <w:lang w:val="de-DE"/>
        </w:rPr>
        <w:t>nd</w:t>
      </w:r>
      <w:r w:rsidR="00290206">
        <w:rPr>
          <w:rFonts w:ascii="Times New Roman" w:hAnsi="Times New Roman" w:cs="Times New Roman"/>
          <w:lang w:val="de-DE"/>
        </w:rPr>
        <w:t>s</w:t>
      </w:r>
      <w:r w:rsidR="00290206" w:rsidRPr="00290206">
        <w:rPr>
          <w:rFonts w:ascii="Times New Roman" w:hAnsi="Times New Roman" w:cs="Times New Roman"/>
          <w:lang w:val="de-DE"/>
        </w:rPr>
        <w:t xml:space="preserve"> V bekannt. </w:t>
      </w:r>
      <w:r w:rsidR="00290206">
        <w:rPr>
          <w:rFonts w:ascii="Times New Roman" w:hAnsi="Times New Roman" w:cs="Times New Roman"/>
          <w:lang w:val="de-DE"/>
        </w:rPr>
        <w:t xml:space="preserve">Mit </w:t>
      </w:r>
      <w:r w:rsidR="00290206" w:rsidRPr="00290206">
        <w:rPr>
          <w:rFonts w:ascii="Times New Roman" w:hAnsi="Times New Roman" w:cs="Times New Roman"/>
          <w:lang w:val="de-DE"/>
        </w:rPr>
        <w:t xml:space="preserve">2,4 Milliarden Euro </w:t>
      </w:r>
      <w:r w:rsidR="006A6BB1">
        <w:rPr>
          <w:rFonts w:ascii="Times New Roman" w:hAnsi="Times New Roman" w:cs="Times New Roman"/>
          <w:lang w:val="de-DE"/>
        </w:rPr>
        <w:t xml:space="preserve">ist dieser </w:t>
      </w:r>
      <w:r w:rsidR="00290206" w:rsidRPr="00290206">
        <w:rPr>
          <w:rFonts w:ascii="Times New Roman" w:hAnsi="Times New Roman" w:cs="Times New Roman"/>
          <w:lang w:val="de-DE"/>
        </w:rPr>
        <w:t xml:space="preserve">der größte Private-Equity-Fonds Spaniens und einer der </w:t>
      </w:r>
      <w:r w:rsidR="006A6BB1">
        <w:rPr>
          <w:rFonts w:ascii="Times New Roman" w:hAnsi="Times New Roman" w:cs="Times New Roman"/>
          <w:lang w:val="de-DE"/>
        </w:rPr>
        <w:t>führenden</w:t>
      </w:r>
      <w:r w:rsidR="00290206" w:rsidRPr="00290206">
        <w:rPr>
          <w:rFonts w:ascii="Times New Roman" w:hAnsi="Times New Roman" w:cs="Times New Roman"/>
          <w:lang w:val="de-DE"/>
        </w:rPr>
        <w:t xml:space="preserve"> im Bereich erneuerbare Energien in Europa.</w:t>
      </w:r>
    </w:p>
    <w:p w14:paraId="423D5983" w14:textId="77777777" w:rsidR="00290206" w:rsidRPr="00290206" w:rsidRDefault="00290206" w:rsidP="007A2B62">
      <w:pPr>
        <w:jc w:val="both"/>
        <w:rPr>
          <w:rFonts w:ascii="Times New Roman" w:hAnsi="Times New Roman" w:cs="Times New Roman"/>
          <w:lang w:val="de-DE"/>
        </w:rPr>
      </w:pPr>
    </w:p>
    <w:p w14:paraId="73BB32C0" w14:textId="11FA3DA9" w:rsidR="006A6BB1" w:rsidRDefault="00700E2B" w:rsidP="006A6BB1">
      <w:pPr>
        <w:jc w:val="both"/>
        <w:rPr>
          <w:rFonts w:ascii="Times New Roman" w:hAnsi="Times New Roman" w:cs="Times New Roman"/>
          <w:lang w:val="de-DE"/>
        </w:rPr>
      </w:pPr>
      <w:r w:rsidRPr="37FBFADC">
        <w:rPr>
          <w:rFonts w:ascii="Times New Roman" w:hAnsi="Times New Roman" w:cs="Times New Roman"/>
          <w:lang w:val="de-DE"/>
        </w:rPr>
        <w:t xml:space="preserve">Álvaro Pérez, </w:t>
      </w:r>
      <w:proofErr w:type="spellStart"/>
      <w:r w:rsidRPr="37FBFADC">
        <w:rPr>
          <w:rFonts w:ascii="Times New Roman" w:hAnsi="Times New Roman" w:cs="Times New Roman"/>
          <w:lang w:val="de-DE"/>
        </w:rPr>
        <w:t>Director</w:t>
      </w:r>
      <w:proofErr w:type="spellEnd"/>
      <w:r w:rsidRPr="37FBFADC">
        <w:rPr>
          <w:rFonts w:ascii="Times New Roman" w:hAnsi="Times New Roman" w:cs="Times New Roman"/>
          <w:lang w:val="de-DE"/>
        </w:rPr>
        <w:t xml:space="preserve"> of </w:t>
      </w:r>
      <w:proofErr w:type="spellStart"/>
      <w:r w:rsidRPr="37FBFADC">
        <w:rPr>
          <w:rFonts w:ascii="Times New Roman" w:hAnsi="Times New Roman" w:cs="Times New Roman"/>
          <w:lang w:val="de-DE"/>
        </w:rPr>
        <w:t>Renewable</w:t>
      </w:r>
      <w:proofErr w:type="spellEnd"/>
      <w:r w:rsidRPr="37FBFADC">
        <w:rPr>
          <w:rFonts w:ascii="Times New Roman" w:hAnsi="Times New Roman" w:cs="Times New Roman"/>
          <w:lang w:val="de-DE"/>
        </w:rPr>
        <w:t xml:space="preserve"> Gases, übernimmt mit mehr als 15 Jahren wertvoller Branchenerfahrung die Leitung dieses neuen Geschäftsbereichs. </w:t>
      </w:r>
      <w:r w:rsidR="00175877" w:rsidRPr="37FBFADC">
        <w:rPr>
          <w:rFonts w:ascii="Times New Roman" w:hAnsi="Times New Roman" w:cs="Times New Roman"/>
          <w:lang w:val="de-DE"/>
        </w:rPr>
        <w:t>Unterstützt wird er vo</w:t>
      </w:r>
      <w:r w:rsidRPr="37FBFADC">
        <w:rPr>
          <w:rFonts w:ascii="Times New Roman" w:hAnsi="Times New Roman" w:cs="Times New Roman"/>
          <w:lang w:val="de-DE"/>
        </w:rPr>
        <w:t xml:space="preserve">n einem </w:t>
      </w:r>
      <w:r w:rsidR="00175877" w:rsidRPr="37FBFADC">
        <w:rPr>
          <w:rFonts w:ascii="Times New Roman" w:hAnsi="Times New Roman" w:cs="Times New Roman"/>
          <w:lang w:val="de-DE"/>
        </w:rPr>
        <w:t xml:space="preserve">Team erfahrener Spezialisten mit umfassendem Know-how in der Entwicklung, Planung und dem Bau von </w:t>
      </w:r>
      <w:r w:rsidR="42FD2FCD" w:rsidRPr="37FBFADC">
        <w:rPr>
          <w:rFonts w:ascii="Times New Roman" w:hAnsi="Times New Roman" w:cs="Times New Roman"/>
          <w:lang w:val="de-DE"/>
        </w:rPr>
        <w:t>Anlagen für erneuerbare Energien.</w:t>
      </w:r>
    </w:p>
    <w:p w14:paraId="4EF44D47" w14:textId="77777777" w:rsidR="00175877" w:rsidRPr="006A6BB1" w:rsidRDefault="00175877" w:rsidP="006A6BB1">
      <w:pPr>
        <w:jc w:val="both"/>
        <w:rPr>
          <w:rFonts w:ascii="Times New Roman" w:hAnsi="Times New Roman" w:cs="Times New Roman"/>
          <w:lang w:val="de-DE"/>
        </w:rPr>
      </w:pPr>
    </w:p>
    <w:p w14:paraId="5083DB71" w14:textId="452FEAFB" w:rsidR="00A369EF" w:rsidRDefault="00A369EF" w:rsidP="007A2B62">
      <w:pPr>
        <w:jc w:val="both"/>
        <w:rPr>
          <w:rFonts w:ascii="Times New Roman" w:hAnsi="Times New Roman" w:cs="Times New Roman"/>
          <w:lang w:val="de-DE"/>
        </w:rPr>
      </w:pPr>
      <w:r w:rsidRPr="00A369EF">
        <w:rPr>
          <w:rFonts w:ascii="Times New Roman" w:hAnsi="Times New Roman" w:cs="Times New Roman"/>
          <w:lang w:val="de-DE"/>
        </w:rPr>
        <w:t xml:space="preserve">Die ersten </w:t>
      </w:r>
      <w:r w:rsidR="00175877">
        <w:rPr>
          <w:rFonts w:ascii="Times New Roman" w:hAnsi="Times New Roman" w:cs="Times New Roman"/>
          <w:lang w:val="de-DE"/>
        </w:rPr>
        <w:t>Projekte</w:t>
      </w:r>
      <w:r w:rsidRPr="00A369EF">
        <w:rPr>
          <w:rFonts w:ascii="Times New Roman" w:hAnsi="Times New Roman" w:cs="Times New Roman"/>
          <w:lang w:val="de-DE"/>
        </w:rPr>
        <w:t xml:space="preserve"> </w:t>
      </w:r>
      <w:r>
        <w:rPr>
          <w:rFonts w:ascii="Times New Roman" w:hAnsi="Times New Roman" w:cs="Times New Roman"/>
          <w:lang w:val="de-DE"/>
        </w:rPr>
        <w:t>befinden sich</w:t>
      </w:r>
      <w:r w:rsidRPr="00A369EF">
        <w:rPr>
          <w:rFonts w:ascii="Times New Roman" w:hAnsi="Times New Roman" w:cs="Times New Roman"/>
          <w:lang w:val="de-DE"/>
        </w:rPr>
        <w:t xml:space="preserve"> bereits </w:t>
      </w:r>
      <w:r>
        <w:rPr>
          <w:rFonts w:ascii="Times New Roman" w:hAnsi="Times New Roman" w:cs="Times New Roman"/>
          <w:lang w:val="de-DE"/>
        </w:rPr>
        <w:t>in der</w:t>
      </w:r>
      <w:r w:rsidRPr="00A369EF">
        <w:rPr>
          <w:rFonts w:ascii="Times New Roman" w:hAnsi="Times New Roman" w:cs="Times New Roman"/>
          <w:lang w:val="de-DE"/>
        </w:rPr>
        <w:t xml:space="preserve"> </w:t>
      </w:r>
      <w:r>
        <w:rPr>
          <w:rFonts w:ascii="Times New Roman" w:hAnsi="Times New Roman" w:cs="Times New Roman"/>
          <w:lang w:val="de-DE"/>
        </w:rPr>
        <w:t>vorläufigen Genehmigungsphase</w:t>
      </w:r>
      <w:r w:rsidRPr="00A369EF">
        <w:rPr>
          <w:rFonts w:ascii="Times New Roman" w:hAnsi="Times New Roman" w:cs="Times New Roman"/>
          <w:lang w:val="de-DE"/>
        </w:rPr>
        <w:t xml:space="preserve"> und sollen zwischen 2027 und 2028 in Betrieb gehen. </w:t>
      </w:r>
      <w:r w:rsidR="00175877" w:rsidRPr="00175877">
        <w:rPr>
          <w:rFonts w:ascii="Times New Roman" w:hAnsi="Times New Roman" w:cs="Times New Roman"/>
          <w:lang w:val="de-DE"/>
        </w:rPr>
        <w:t xml:space="preserve">Insgesamt wird eine jährliche Produktionsmenge von </w:t>
      </w:r>
      <w:r w:rsidR="00175877">
        <w:rPr>
          <w:rFonts w:ascii="Times New Roman" w:hAnsi="Times New Roman" w:cs="Times New Roman"/>
          <w:lang w:val="de-DE"/>
        </w:rPr>
        <w:t>circa</w:t>
      </w:r>
      <w:r w:rsidR="00175877" w:rsidRPr="00175877">
        <w:rPr>
          <w:rFonts w:ascii="Times New Roman" w:hAnsi="Times New Roman" w:cs="Times New Roman"/>
          <w:lang w:val="de-DE"/>
        </w:rPr>
        <w:t xml:space="preserve"> 1 TWh erwartet, was dem durchschnittlichen Verbrauch von </w:t>
      </w:r>
      <w:r w:rsidR="00175877">
        <w:rPr>
          <w:rFonts w:ascii="Times New Roman" w:hAnsi="Times New Roman" w:cs="Times New Roman"/>
          <w:lang w:val="de-DE"/>
        </w:rPr>
        <w:t xml:space="preserve">mehr als </w:t>
      </w:r>
      <w:r w:rsidR="00175877" w:rsidRPr="00175877">
        <w:rPr>
          <w:rFonts w:ascii="Times New Roman" w:hAnsi="Times New Roman" w:cs="Times New Roman"/>
          <w:lang w:val="de-DE"/>
        </w:rPr>
        <w:t xml:space="preserve">120.000 Haushalten entspricht und </w:t>
      </w:r>
      <w:r w:rsidR="00700E2B">
        <w:rPr>
          <w:rFonts w:ascii="Times New Roman" w:hAnsi="Times New Roman" w:cs="Times New Roman"/>
          <w:lang w:val="de-DE"/>
        </w:rPr>
        <w:t xml:space="preserve">gleichzeitig die </w:t>
      </w:r>
      <w:r w:rsidR="00175877" w:rsidRPr="00175877">
        <w:rPr>
          <w:rFonts w:ascii="Times New Roman" w:hAnsi="Times New Roman" w:cs="Times New Roman"/>
          <w:lang w:val="de-DE"/>
        </w:rPr>
        <w:t>CO2-Emissionen erheblich reduzieren wird.</w:t>
      </w:r>
    </w:p>
    <w:p w14:paraId="63AB47F4" w14:textId="77777777" w:rsidR="00175877" w:rsidRPr="00A369EF" w:rsidRDefault="00175877" w:rsidP="007A2B62">
      <w:pPr>
        <w:jc w:val="both"/>
        <w:rPr>
          <w:rFonts w:ascii="Times New Roman" w:hAnsi="Times New Roman" w:cs="Times New Roman"/>
          <w:lang w:val="de-DE"/>
        </w:rPr>
      </w:pPr>
    </w:p>
    <w:p w14:paraId="3B337FDD" w14:textId="56D6A1AA" w:rsidR="005149BE" w:rsidRPr="00A369EF" w:rsidRDefault="00892FB0" w:rsidP="007A2B62">
      <w:pPr>
        <w:jc w:val="both"/>
        <w:rPr>
          <w:rFonts w:ascii="Times New Roman" w:hAnsi="Times New Roman" w:cs="Times New Roman"/>
          <w:b/>
          <w:bCs/>
          <w:lang w:val="de-DE"/>
        </w:rPr>
      </w:pPr>
      <w:proofErr w:type="spellStart"/>
      <w:r w:rsidRPr="00A369EF">
        <w:rPr>
          <w:rFonts w:ascii="Times New Roman" w:hAnsi="Times New Roman" w:cs="Times New Roman"/>
          <w:b/>
          <w:bCs/>
          <w:lang w:val="de-DE"/>
        </w:rPr>
        <w:t>Qualitas</w:t>
      </w:r>
      <w:proofErr w:type="spellEnd"/>
      <w:r w:rsidRPr="00A369EF">
        <w:rPr>
          <w:rFonts w:ascii="Times New Roman" w:hAnsi="Times New Roman" w:cs="Times New Roman"/>
          <w:b/>
          <w:bCs/>
          <w:lang w:val="de-DE"/>
        </w:rPr>
        <w:t xml:space="preserve"> Energy</w:t>
      </w:r>
      <w:r w:rsidR="00A369EF" w:rsidRPr="00A369EF">
        <w:rPr>
          <w:rFonts w:ascii="Times New Roman" w:hAnsi="Times New Roman" w:cs="Times New Roman"/>
          <w:b/>
          <w:bCs/>
          <w:lang w:val="de-DE"/>
        </w:rPr>
        <w:t xml:space="preserve"> investiert weltweit in </w:t>
      </w:r>
      <w:r w:rsidR="001F67D8">
        <w:rPr>
          <w:rFonts w:ascii="Times New Roman" w:hAnsi="Times New Roman" w:cs="Times New Roman"/>
          <w:b/>
          <w:bCs/>
          <w:lang w:val="de-DE"/>
        </w:rPr>
        <w:t>RNG - Projekte</w:t>
      </w:r>
    </w:p>
    <w:p w14:paraId="2333184E" w14:textId="77777777" w:rsidR="00031D81" w:rsidRPr="00031D81" w:rsidRDefault="00031D81" w:rsidP="00031D81">
      <w:pPr>
        <w:jc w:val="both"/>
        <w:rPr>
          <w:rFonts w:ascii="Times New Roman" w:hAnsi="Times New Roman" w:cs="Times New Roman"/>
          <w:lang w:val="de-DE"/>
        </w:rPr>
      </w:pPr>
    </w:p>
    <w:p w14:paraId="575D597E" w14:textId="405693F0" w:rsidR="00A369EF" w:rsidRPr="00A369EF" w:rsidRDefault="00031D81" w:rsidP="00031D81">
      <w:pPr>
        <w:jc w:val="both"/>
        <w:rPr>
          <w:rFonts w:ascii="Times New Roman" w:hAnsi="Times New Roman" w:cs="Times New Roman"/>
          <w:lang w:val="de-DE"/>
        </w:rPr>
      </w:pPr>
      <w:r w:rsidRPr="00031D81">
        <w:rPr>
          <w:rFonts w:ascii="Times New Roman" w:hAnsi="Times New Roman" w:cs="Times New Roman"/>
          <w:lang w:val="de-DE"/>
        </w:rPr>
        <w:t xml:space="preserve">Im Jahr 2022 erwarb </w:t>
      </w:r>
      <w:proofErr w:type="spellStart"/>
      <w:r w:rsidRPr="00031D81">
        <w:rPr>
          <w:rFonts w:ascii="Times New Roman" w:hAnsi="Times New Roman" w:cs="Times New Roman"/>
          <w:lang w:val="de-DE"/>
        </w:rPr>
        <w:t>Qualitas</w:t>
      </w:r>
      <w:proofErr w:type="spellEnd"/>
      <w:r w:rsidRPr="00031D81">
        <w:rPr>
          <w:rFonts w:ascii="Times New Roman" w:hAnsi="Times New Roman" w:cs="Times New Roman"/>
          <w:lang w:val="de-DE"/>
        </w:rPr>
        <w:t xml:space="preserve"> Energy eine Mehrheitsbeteiligung an </w:t>
      </w:r>
      <w:proofErr w:type="spellStart"/>
      <w:r w:rsidRPr="00031D81">
        <w:rPr>
          <w:rFonts w:ascii="Times New Roman" w:hAnsi="Times New Roman" w:cs="Times New Roman"/>
          <w:lang w:val="de-DE"/>
        </w:rPr>
        <w:t>Acorn</w:t>
      </w:r>
      <w:proofErr w:type="spellEnd"/>
      <w:r w:rsidRPr="00031D81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031D81">
        <w:rPr>
          <w:rFonts w:ascii="Times New Roman" w:hAnsi="Times New Roman" w:cs="Times New Roman"/>
          <w:lang w:val="de-DE"/>
        </w:rPr>
        <w:t>Bioenergy</w:t>
      </w:r>
      <w:proofErr w:type="spellEnd"/>
      <w:r w:rsidRPr="00031D81">
        <w:rPr>
          <w:rFonts w:ascii="Times New Roman" w:hAnsi="Times New Roman" w:cs="Times New Roman"/>
          <w:lang w:val="de-DE"/>
        </w:rPr>
        <w:t>, einem britischen Unternehmen, das sich auf die Produktion von Biomethan durch die Verarbeitung von Biogas in anaeroben Vergärungsanlagen spezialisiert</w:t>
      </w:r>
      <w:r w:rsidR="001F67D8">
        <w:rPr>
          <w:rFonts w:ascii="Times New Roman" w:hAnsi="Times New Roman" w:cs="Times New Roman"/>
          <w:lang w:val="de-DE"/>
        </w:rPr>
        <w:t xml:space="preserve"> hat</w:t>
      </w:r>
      <w:r w:rsidRPr="00031D81">
        <w:rPr>
          <w:rFonts w:ascii="Times New Roman" w:hAnsi="Times New Roman" w:cs="Times New Roman"/>
          <w:lang w:val="de-DE"/>
        </w:rPr>
        <w:t>.</w:t>
      </w:r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 w:rsidR="00A369EF" w:rsidRPr="00A369EF">
        <w:rPr>
          <w:rFonts w:ascii="Times New Roman" w:hAnsi="Times New Roman" w:cs="Times New Roman"/>
          <w:lang w:val="de-DE"/>
        </w:rPr>
        <w:t>Acorn</w:t>
      </w:r>
      <w:proofErr w:type="spellEnd"/>
      <w:r w:rsidR="00A369EF" w:rsidRPr="00A369EF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="00A369EF" w:rsidRPr="00A369EF">
        <w:rPr>
          <w:rFonts w:ascii="Times New Roman" w:hAnsi="Times New Roman" w:cs="Times New Roman"/>
          <w:lang w:val="de-DE"/>
        </w:rPr>
        <w:t>Bioenergy</w:t>
      </w:r>
      <w:proofErr w:type="spellEnd"/>
      <w:r w:rsidR="00A369EF" w:rsidRPr="00A369EF">
        <w:rPr>
          <w:rFonts w:ascii="Times New Roman" w:hAnsi="Times New Roman" w:cs="Times New Roman"/>
          <w:lang w:val="de-DE"/>
        </w:rPr>
        <w:t xml:space="preserve"> hat das Potenzial, zur führenden Plattform für Biomethan und </w:t>
      </w:r>
      <w:r>
        <w:rPr>
          <w:rFonts w:ascii="Times New Roman" w:hAnsi="Times New Roman" w:cs="Times New Roman"/>
          <w:lang w:val="de-DE"/>
        </w:rPr>
        <w:t xml:space="preserve">grünem </w:t>
      </w:r>
      <w:r w:rsidR="00A369EF" w:rsidRPr="00A369EF">
        <w:rPr>
          <w:rFonts w:ascii="Times New Roman" w:hAnsi="Times New Roman" w:cs="Times New Roman"/>
          <w:lang w:val="de-DE"/>
        </w:rPr>
        <w:t>CO2 im Vereinigten Königreich zu werden.</w:t>
      </w:r>
      <w:r w:rsidR="00700E2B">
        <w:rPr>
          <w:rFonts w:ascii="Times New Roman" w:hAnsi="Times New Roman" w:cs="Times New Roman"/>
          <w:lang w:val="de-DE"/>
        </w:rPr>
        <w:t xml:space="preserve"> Das Unternehmen </w:t>
      </w:r>
      <w:r w:rsidR="00A369EF" w:rsidRPr="00A369EF">
        <w:rPr>
          <w:rFonts w:ascii="Times New Roman" w:hAnsi="Times New Roman" w:cs="Times New Roman"/>
          <w:lang w:val="de-DE"/>
        </w:rPr>
        <w:t>verfügt derzeit über ein Portfolio von 14 Anlagen, 2 davon befinden sich bereits im Bau.</w:t>
      </w:r>
    </w:p>
    <w:p w14:paraId="333F0D51" w14:textId="77777777" w:rsidR="00A369EF" w:rsidRPr="00A369EF" w:rsidRDefault="00A369EF" w:rsidP="00A369EF">
      <w:pPr>
        <w:jc w:val="both"/>
        <w:rPr>
          <w:rFonts w:ascii="Times New Roman" w:hAnsi="Times New Roman" w:cs="Times New Roman"/>
          <w:lang w:val="de-DE"/>
        </w:rPr>
      </w:pPr>
    </w:p>
    <w:p w14:paraId="241647C3" w14:textId="6E61F8F2" w:rsidR="37FBFADC" w:rsidRDefault="00A369EF" w:rsidP="37FBFADC">
      <w:pPr>
        <w:jc w:val="both"/>
        <w:rPr>
          <w:rFonts w:ascii="Times New Roman" w:hAnsi="Times New Roman" w:cs="Times New Roman"/>
          <w:lang w:val="de-DE"/>
        </w:rPr>
      </w:pPr>
      <w:proofErr w:type="spellStart"/>
      <w:r w:rsidRPr="37FBFADC">
        <w:rPr>
          <w:rFonts w:ascii="Times New Roman" w:hAnsi="Times New Roman" w:cs="Times New Roman"/>
          <w:lang w:val="de-DE"/>
        </w:rPr>
        <w:t>Qualitas</w:t>
      </w:r>
      <w:proofErr w:type="spellEnd"/>
      <w:r w:rsidRPr="37FBFADC">
        <w:rPr>
          <w:rFonts w:ascii="Times New Roman" w:hAnsi="Times New Roman" w:cs="Times New Roman"/>
          <w:lang w:val="de-DE"/>
        </w:rPr>
        <w:t xml:space="preserve"> Energy prüft darüber hinaus </w:t>
      </w:r>
      <w:r w:rsidR="001F67D8">
        <w:rPr>
          <w:rFonts w:ascii="Times New Roman" w:hAnsi="Times New Roman" w:cs="Times New Roman"/>
          <w:lang w:val="de-DE"/>
        </w:rPr>
        <w:t>RNG-</w:t>
      </w:r>
      <w:r w:rsidRPr="37FBFADC">
        <w:rPr>
          <w:rFonts w:ascii="Times New Roman" w:hAnsi="Times New Roman" w:cs="Times New Roman"/>
          <w:lang w:val="de-DE"/>
        </w:rPr>
        <w:t xml:space="preserve">Investitionsmöglichkeiten in </w:t>
      </w:r>
      <w:r w:rsidR="00031D81" w:rsidRPr="37FBFADC">
        <w:rPr>
          <w:rFonts w:ascii="Times New Roman" w:hAnsi="Times New Roman" w:cs="Times New Roman"/>
          <w:lang w:val="de-DE"/>
        </w:rPr>
        <w:t>seinen weiteren</w:t>
      </w:r>
      <w:r w:rsidRPr="37FBFADC">
        <w:rPr>
          <w:rFonts w:ascii="Times New Roman" w:hAnsi="Times New Roman" w:cs="Times New Roman"/>
          <w:lang w:val="de-DE"/>
        </w:rPr>
        <w:t xml:space="preserve"> Ländermärkten.</w:t>
      </w:r>
    </w:p>
    <w:p w14:paraId="5500769A" w14:textId="77777777" w:rsidR="00822DF9" w:rsidRDefault="00822DF9" w:rsidP="00822DF9">
      <w:pPr>
        <w:jc w:val="both"/>
        <w:rPr>
          <w:rFonts w:ascii="Times New Roman" w:hAnsi="Times New Roman" w:cs="Times New Roman"/>
          <w:lang w:val="de-DE"/>
        </w:rPr>
      </w:pPr>
    </w:p>
    <w:p w14:paraId="1D92BD76" w14:textId="1A3C57DC" w:rsidR="00175877" w:rsidRDefault="00031D81" w:rsidP="00822DF9">
      <w:pPr>
        <w:jc w:val="both"/>
        <w:rPr>
          <w:rFonts w:ascii="Times New Roman" w:hAnsi="Times New Roman" w:cs="Times New Roman"/>
          <w:b/>
          <w:bCs/>
          <w:lang w:val="de-DE"/>
        </w:rPr>
      </w:pPr>
      <w:r>
        <w:rPr>
          <w:rFonts w:ascii="Times New Roman" w:hAnsi="Times New Roman" w:cs="Times New Roman"/>
          <w:b/>
          <w:bCs/>
          <w:lang w:val="de-DE"/>
        </w:rPr>
        <w:t xml:space="preserve">In </w:t>
      </w:r>
      <w:r w:rsidR="00175877">
        <w:rPr>
          <w:rFonts w:ascii="Times New Roman" w:hAnsi="Times New Roman" w:cs="Times New Roman"/>
          <w:b/>
          <w:bCs/>
          <w:lang w:val="de-DE"/>
        </w:rPr>
        <w:t xml:space="preserve">Deutschland </w:t>
      </w:r>
      <w:r>
        <w:rPr>
          <w:rFonts w:ascii="Times New Roman" w:hAnsi="Times New Roman" w:cs="Times New Roman"/>
          <w:b/>
          <w:bCs/>
          <w:lang w:val="de-DE"/>
        </w:rPr>
        <w:t xml:space="preserve">liegt der </w:t>
      </w:r>
      <w:r w:rsidR="00175877">
        <w:rPr>
          <w:rFonts w:ascii="Times New Roman" w:hAnsi="Times New Roman" w:cs="Times New Roman"/>
          <w:b/>
          <w:bCs/>
          <w:lang w:val="de-DE"/>
        </w:rPr>
        <w:t>Fokus auf den Ausbau der Windenergie</w:t>
      </w:r>
    </w:p>
    <w:p w14:paraId="4A64C1E9" w14:textId="77777777" w:rsidR="00175877" w:rsidRDefault="00175877" w:rsidP="00822DF9">
      <w:pPr>
        <w:jc w:val="both"/>
        <w:rPr>
          <w:rFonts w:ascii="Times New Roman" w:hAnsi="Times New Roman" w:cs="Times New Roman"/>
          <w:lang w:val="de-DE"/>
        </w:rPr>
      </w:pPr>
    </w:p>
    <w:p w14:paraId="3401501D" w14:textId="2483EB6B" w:rsidR="00700E2B" w:rsidRDefault="00EA2BE5" w:rsidP="00175877">
      <w:pPr>
        <w:jc w:val="both"/>
        <w:rPr>
          <w:rFonts w:ascii="Times New Roman" w:hAnsi="Times New Roman" w:cs="Times New Roman"/>
          <w:lang w:val="de-DE"/>
        </w:rPr>
      </w:pPr>
      <w:proofErr w:type="spellStart"/>
      <w:r w:rsidRPr="00EA2BE5">
        <w:rPr>
          <w:rFonts w:ascii="Times New Roman" w:hAnsi="Times New Roman" w:cs="Times New Roman"/>
          <w:lang w:val="de-DE"/>
        </w:rPr>
        <w:t>Qualitas</w:t>
      </w:r>
      <w:proofErr w:type="spellEnd"/>
      <w:r w:rsidRPr="00EA2BE5">
        <w:rPr>
          <w:rFonts w:ascii="Times New Roman" w:hAnsi="Times New Roman" w:cs="Times New Roman"/>
          <w:lang w:val="de-DE"/>
        </w:rPr>
        <w:t xml:space="preserve"> Energy </w:t>
      </w:r>
      <w:r>
        <w:rPr>
          <w:rFonts w:ascii="Times New Roman" w:hAnsi="Times New Roman" w:cs="Times New Roman"/>
          <w:lang w:val="de-DE"/>
        </w:rPr>
        <w:t xml:space="preserve">investiert in Deutschland in Greenfield- und </w:t>
      </w:r>
      <w:proofErr w:type="spellStart"/>
      <w:r>
        <w:rPr>
          <w:rFonts w:ascii="Times New Roman" w:hAnsi="Times New Roman" w:cs="Times New Roman"/>
          <w:lang w:val="de-DE"/>
        </w:rPr>
        <w:t>Repoweringprojekte</w:t>
      </w:r>
      <w:proofErr w:type="spellEnd"/>
      <w:r>
        <w:rPr>
          <w:rFonts w:ascii="Times New Roman" w:hAnsi="Times New Roman" w:cs="Times New Roman"/>
          <w:lang w:val="de-DE"/>
        </w:rPr>
        <w:t xml:space="preserve"> im Bereich </w:t>
      </w:r>
      <w:r w:rsidR="00700E2B">
        <w:rPr>
          <w:rFonts w:ascii="Times New Roman" w:hAnsi="Times New Roman" w:cs="Times New Roman"/>
          <w:lang w:val="de-DE"/>
        </w:rPr>
        <w:t xml:space="preserve">der </w:t>
      </w:r>
      <w:r>
        <w:rPr>
          <w:rFonts w:ascii="Times New Roman" w:hAnsi="Times New Roman" w:cs="Times New Roman"/>
          <w:lang w:val="de-DE"/>
        </w:rPr>
        <w:t xml:space="preserve">Windenergie. </w:t>
      </w:r>
      <w:r w:rsidR="00700E2B" w:rsidRPr="00EA2BE5">
        <w:rPr>
          <w:rFonts w:ascii="Times New Roman" w:hAnsi="Times New Roman" w:cs="Times New Roman"/>
          <w:lang w:val="de-DE"/>
        </w:rPr>
        <w:t>Im Rahmen der internen Projektentwicklung werden die Windparks entweder eigenständig oder in Zusammenarbeit mit anderen Projektentwicklern realisiert.</w:t>
      </w:r>
      <w:r w:rsidR="00700E2B">
        <w:rPr>
          <w:rFonts w:ascii="Times New Roman" w:hAnsi="Times New Roman" w:cs="Times New Roman"/>
          <w:lang w:val="de-DE"/>
        </w:rPr>
        <w:t xml:space="preserve"> Das Unternehmen </w:t>
      </w:r>
      <w:r w:rsidRPr="00EA2BE5">
        <w:rPr>
          <w:rFonts w:ascii="Times New Roman" w:hAnsi="Times New Roman" w:cs="Times New Roman"/>
          <w:lang w:val="de-DE"/>
        </w:rPr>
        <w:t>plant</w:t>
      </w:r>
      <w:r w:rsidR="00700E2B">
        <w:rPr>
          <w:rFonts w:ascii="Times New Roman" w:hAnsi="Times New Roman" w:cs="Times New Roman"/>
          <w:lang w:val="de-DE"/>
        </w:rPr>
        <w:t xml:space="preserve"> den Ausbau seines Windenergie-</w:t>
      </w:r>
      <w:r w:rsidRPr="00EA2BE5">
        <w:rPr>
          <w:rFonts w:ascii="Times New Roman" w:hAnsi="Times New Roman" w:cs="Times New Roman"/>
          <w:lang w:val="de-DE"/>
        </w:rPr>
        <w:t>Portfolio</w:t>
      </w:r>
      <w:r w:rsidR="00700E2B">
        <w:rPr>
          <w:rFonts w:ascii="Times New Roman" w:hAnsi="Times New Roman" w:cs="Times New Roman"/>
          <w:lang w:val="de-DE"/>
        </w:rPr>
        <w:t>s</w:t>
      </w:r>
      <w:r w:rsidRPr="00EA2BE5">
        <w:rPr>
          <w:rFonts w:ascii="Times New Roman" w:hAnsi="Times New Roman" w:cs="Times New Roman"/>
          <w:lang w:val="de-DE"/>
        </w:rPr>
        <w:t xml:space="preserve"> auf </w:t>
      </w:r>
      <w:r w:rsidR="00700E2B">
        <w:rPr>
          <w:rFonts w:ascii="Times New Roman" w:hAnsi="Times New Roman" w:cs="Times New Roman"/>
          <w:lang w:val="de-DE"/>
        </w:rPr>
        <w:t xml:space="preserve">eine Gesamtkapazität von mehr als </w:t>
      </w:r>
      <w:r w:rsidRPr="00EA2BE5">
        <w:rPr>
          <w:rFonts w:ascii="Times New Roman" w:hAnsi="Times New Roman" w:cs="Times New Roman"/>
          <w:lang w:val="de-DE"/>
        </w:rPr>
        <w:t xml:space="preserve">6 GW </w:t>
      </w:r>
      <w:r w:rsidR="00700E2B">
        <w:rPr>
          <w:rFonts w:ascii="Times New Roman" w:hAnsi="Times New Roman" w:cs="Times New Roman"/>
          <w:lang w:val="de-DE"/>
        </w:rPr>
        <w:t xml:space="preserve">durch Investitionen von circa 1,2 Milliarden Euro deutschlandweit. </w:t>
      </w:r>
    </w:p>
    <w:p w14:paraId="0305AD8C" w14:textId="3B9DE906" w:rsidR="00EA2BE5" w:rsidRPr="00EA2BE5" w:rsidRDefault="00700E2B" w:rsidP="00175877">
      <w:pPr>
        <w:jc w:val="both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lastRenderedPageBreak/>
        <w:t xml:space="preserve"> </w:t>
      </w:r>
    </w:p>
    <w:p w14:paraId="44131259" w14:textId="1A6EA2E3" w:rsidR="00175877" w:rsidRDefault="00175877" w:rsidP="00175877">
      <w:pPr>
        <w:jc w:val="both"/>
        <w:rPr>
          <w:rFonts w:ascii="Times New Roman" w:hAnsi="Times New Roman" w:cs="Times New Roman"/>
          <w:lang w:val="de-DE"/>
        </w:rPr>
      </w:pPr>
      <w:r w:rsidRPr="00175877">
        <w:rPr>
          <w:rFonts w:ascii="Times New Roman" w:hAnsi="Times New Roman" w:cs="Times New Roman"/>
          <w:lang w:val="de-DE"/>
        </w:rPr>
        <w:t xml:space="preserve">Die </w:t>
      </w:r>
      <w:proofErr w:type="spellStart"/>
      <w:r w:rsidRPr="00175877">
        <w:rPr>
          <w:rFonts w:ascii="Times New Roman" w:hAnsi="Times New Roman" w:cs="Times New Roman"/>
          <w:lang w:val="de-DE"/>
        </w:rPr>
        <w:t>Qualitas</w:t>
      </w:r>
      <w:proofErr w:type="spellEnd"/>
      <w:r w:rsidRPr="00175877">
        <w:rPr>
          <w:rFonts w:ascii="Times New Roman" w:hAnsi="Times New Roman" w:cs="Times New Roman"/>
          <w:lang w:val="de-DE"/>
        </w:rPr>
        <w:t xml:space="preserve"> Energy Deutschland GmbH ist Teil der </w:t>
      </w:r>
      <w:proofErr w:type="spellStart"/>
      <w:r w:rsidRPr="00175877">
        <w:rPr>
          <w:rFonts w:ascii="Times New Roman" w:hAnsi="Times New Roman" w:cs="Times New Roman"/>
          <w:lang w:val="de-DE"/>
        </w:rPr>
        <w:t>Qualitas</w:t>
      </w:r>
      <w:proofErr w:type="spellEnd"/>
      <w:r w:rsidRPr="00175877">
        <w:rPr>
          <w:rFonts w:ascii="Times New Roman" w:hAnsi="Times New Roman" w:cs="Times New Roman"/>
          <w:lang w:val="de-DE"/>
        </w:rPr>
        <w:t xml:space="preserve"> Energy Gruppe, die sich dem Wandel zu einer </w:t>
      </w:r>
      <w:proofErr w:type="spellStart"/>
      <w:r w:rsidRPr="00175877">
        <w:rPr>
          <w:rFonts w:ascii="Times New Roman" w:hAnsi="Times New Roman" w:cs="Times New Roman"/>
          <w:lang w:val="de-DE"/>
        </w:rPr>
        <w:t>dekarbonisierten</w:t>
      </w:r>
      <w:proofErr w:type="spellEnd"/>
      <w:r w:rsidRPr="00175877">
        <w:rPr>
          <w:rFonts w:ascii="Times New Roman" w:hAnsi="Times New Roman" w:cs="Times New Roman"/>
          <w:lang w:val="de-DE"/>
        </w:rPr>
        <w:t xml:space="preserve"> Wirtschaft verschrieben hat und sich mit einem Team von mehr als 250 Mitarbeitern an den Standorten Berlin, Hamburg, Wiesbaden, Trier, Köln und Stuttgart auf Akquisition, Finanzierung, Projektentwicklung, Bau &amp; Betrieb von </w:t>
      </w:r>
      <w:proofErr w:type="spellStart"/>
      <w:r w:rsidRPr="00175877">
        <w:rPr>
          <w:rFonts w:ascii="Times New Roman" w:hAnsi="Times New Roman" w:cs="Times New Roman"/>
          <w:lang w:val="de-DE"/>
        </w:rPr>
        <w:t>Onshore</w:t>
      </w:r>
      <w:proofErr w:type="spellEnd"/>
      <w:r w:rsidRPr="00175877">
        <w:rPr>
          <w:rFonts w:ascii="Times New Roman" w:hAnsi="Times New Roman" w:cs="Times New Roman"/>
          <w:lang w:val="de-DE"/>
        </w:rPr>
        <w:t>-Windenergieanlagen fokussiert.</w:t>
      </w:r>
    </w:p>
    <w:bookmarkEnd w:id="0"/>
    <w:p w14:paraId="65D20293" w14:textId="77777777" w:rsidR="00B53235" w:rsidRDefault="00B53235" w:rsidP="009803D1">
      <w:pPr>
        <w:jc w:val="both"/>
        <w:rPr>
          <w:rFonts w:ascii="Times New Roman" w:hAnsi="Times New Roman" w:cs="Times New Roman"/>
          <w:lang w:val="de-DE"/>
        </w:rPr>
      </w:pPr>
    </w:p>
    <w:p w14:paraId="457602CB" w14:textId="77777777" w:rsidR="00EA2BE5" w:rsidRPr="005B280A" w:rsidRDefault="00EA2BE5" w:rsidP="009803D1">
      <w:pPr>
        <w:jc w:val="both"/>
        <w:rPr>
          <w:rFonts w:ascii="Times New Roman" w:hAnsi="Times New Roman" w:cs="Times New Roman"/>
          <w:sz w:val="20"/>
          <w:szCs w:val="20"/>
          <w:lang w:val="de-DE"/>
        </w:rPr>
      </w:pPr>
    </w:p>
    <w:p w14:paraId="24DA6448" w14:textId="77777777" w:rsidR="00290206" w:rsidRPr="00D52958" w:rsidRDefault="00290206" w:rsidP="00290206">
      <w:pPr>
        <w:spacing w:line="276" w:lineRule="auto"/>
        <w:jc w:val="both"/>
        <w:rPr>
          <w:rFonts w:ascii="Times New Roman" w:hAnsi="Times New Roman" w:cs="Times New Roman"/>
          <w:b/>
          <w:lang w:val="de-DE"/>
        </w:rPr>
      </w:pPr>
      <w:r>
        <w:rPr>
          <w:rFonts w:ascii="Times New Roman" w:hAnsi="Times New Roman" w:cs="Times New Roman"/>
          <w:b/>
          <w:lang w:val="de-DE"/>
        </w:rPr>
        <w:t>Über</w:t>
      </w:r>
      <w:r w:rsidRPr="00D52958">
        <w:rPr>
          <w:rFonts w:ascii="Times New Roman" w:hAnsi="Times New Roman" w:cs="Times New Roman"/>
          <w:b/>
          <w:lang w:val="de-DE"/>
        </w:rPr>
        <w:t xml:space="preserve"> </w:t>
      </w:r>
      <w:proofErr w:type="spellStart"/>
      <w:r w:rsidRPr="00D52958">
        <w:rPr>
          <w:rFonts w:ascii="Times New Roman" w:hAnsi="Times New Roman" w:cs="Times New Roman"/>
          <w:b/>
          <w:lang w:val="de-DE"/>
        </w:rPr>
        <w:t>Qualitas</w:t>
      </w:r>
      <w:proofErr w:type="spellEnd"/>
      <w:r w:rsidRPr="00D52958">
        <w:rPr>
          <w:rFonts w:ascii="Times New Roman" w:hAnsi="Times New Roman" w:cs="Times New Roman"/>
          <w:b/>
          <w:lang w:val="de-DE"/>
        </w:rPr>
        <w:t xml:space="preserve"> Energy</w:t>
      </w:r>
      <w:r w:rsidRPr="00D52958">
        <w:rPr>
          <w:rFonts w:ascii="Times New Roman" w:hAnsi="Times New Roman" w:cs="Times New Roman"/>
          <w:b/>
          <w:bCs/>
          <w:sz w:val="20"/>
          <w:szCs w:val="20"/>
          <w:lang w:val="de-DE"/>
        </w:rPr>
        <w:t xml:space="preserve"> </w:t>
      </w:r>
    </w:p>
    <w:p w14:paraId="6945E99B" w14:textId="77777777" w:rsidR="00290206" w:rsidRDefault="00290206" w:rsidP="00290206">
      <w:pPr>
        <w:jc w:val="both"/>
        <w:rPr>
          <w:rFonts w:ascii="Times New Roman" w:hAnsi="Times New Roman"/>
          <w:sz w:val="20"/>
          <w:szCs w:val="20"/>
          <w:lang w:val="de-DE"/>
        </w:rPr>
      </w:pPr>
      <w:proofErr w:type="spellStart"/>
      <w:r w:rsidRPr="00697A95">
        <w:rPr>
          <w:rFonts w:ascii="Times New Roman" w:hAnsi="Times New Roman"/>
          <w:sz w:val="20"/>
          <w:szCs w:val="20"/>
          <w:lang w:val="de-DE"/>
        </w:rPr>
        <w:t>Qualitas</w:t>
      </w:r>
      <w:proofErr w:type="spellEnd"/>
      <w:r w:rsidRPr="00697A95">
        <w:rPr>
          <w:rFonts w:ascii="Times New Roman" w:hAnsi="Times New Roman"/>
          <w:sz w:val="20"/>
          <w:szCs w:val="20"/>
          <w:lang w:val="de-DE"/>
        </w:rPr>
        <w:t xml:space="preserve"> Energy ist eine führende Investment- und Managementplattform, die sich auf Investitionen in erneuerbare Energien, die Energiewende und nachhaltige Infrastruktur fokussiert. </w:t>
      </w:r>
    </w:p>
    <w:p w14:paraId="3A1FDC24" w14:textId="77777777" w:rsidR="00290206" w:rsidRDefault="00290206" w:rsidP="00290206">
      <w:pPr>
        <w:jc w:val="both"/>
        <w:rPr>
          <w:rFonts w:ascii="Times New Roman" w:hAnsi="Times New Roman"/>
          <w:sz w:val="20"/>
          <w:szCs w:val="20"/>
          <w:lang w:val="de-DE"/>
        </w:rPr>
      </w:pPr>
    </w:p>
    <w:p w14:paraId="734D1C14" w14:textId="77777777" w:rsidR="00290206" w:rsidRDefault="00290206" w:rsidP="00290206">
      <w:pPr>
        <w:jc w:val="both"/>
        <w:rPr>
          <w:rFonts w:ascii="Times New Roman" w:hAnsi="Times New Roman"/>
          <w:sz w:val="20"/>
          <w:szCs w:val="20"/>
          <w:lang w:val="de-DE"/>
        </w:rPr>
      </w:pPr>
      <w:r w:rsidRPr="00697A95">
        <w:rPr>
          <w:rFonts w:ascii="Times New Roman" w:hAnsi="Times New Roman"/>
          <w:sz w:val="20"/>
          <w:szCs w:val="20"/>
          <w:lang w:val="de-DE"/>
        </w:rPr>
        <w:t xml:space="preserve">Seit 2006 hat das </w:t>
      </w:r>
      <w:proofErr w:type="spellStart"/>
      <w:r w:rsidRPr="00697A95">
        <w:rPr>
          <w:rFonts w:ascii="Times New Roman" w:hAnsi="Times New Roman"/>
          <w:sz w:val="20"/>
          <w:szCs w:val="20"/>
          <w:lang w:val="de-DE"/>
        </w:rPr>
        <w:t>Qualitas</w:t>
      </w:r>
      <w:proofErr w:type="spellEnd"/>
      <w:r w:rsidRPr="00697A95">
        <w:rPr>
          <w:rFonts w:ascii="Times New Roman" w:hAnsi="Times New Roman"/>
          <w:sz w:val="20"/>
          <w:szCs w:val="20"/>
          <w:lang w:val="de-DE"/>
        </w:rPr>
        <w:t xml:space="preserve"> Energy-Team weltweit mehr als €1</w:t>
      </w:r>
      <w:r>
        <w:rPr>
          <w:rFonts w:ascii="Times New Roman" w:hAnsi="Times New Roman"/>
          <w:sz w:val="20"/>
          <w:szCs w:val="20"/>
          <w:lang w:val="de-DE"/>
        </w:rPr>
        <w:t>2</w:t>
      </w:r>
      <w:r w:rsidRPr="00697A95">
        <w:rPr>
          <w:rFonts w:ascii="Times New Roman" w:hAnsi="Times New Roman"/>
          <w:sz w:val="20"/>
          <w:szCs w:val="20"/>
          <w:lang w:val="de-DE"/>
        </w:rPr>
        <w:t xml:space="preserve"> Milliarden in erneuerbare Energien investiert. Diese Investitionen wurden über fünf Vehikel getätigt: </w:t>
      </w:r>
      <w:proofErr w:type="spellStart"/>
      <w:r w:rsidRPr="00697A95">
        <w:rPr>
          <w:rFonts w:ascii="Times New Roman" w:hAnsi="Times New Roman"/>
          <w:sz w:val="20"/>
          <w:szCs w:val="20"/>
          <w:lang w:val="de-DE"/>
        </w:rPr>
        <w:t>Fotowatio</w:t>
      </w:r>
      <w:proofErr w:type="spellEnd"/>
      <w:r w:rsidRPr="00697A95">
        <w:rPr>
          <w:rFonts w:ascii="Times New Roman" w:hAnsi="Times New Roman"/>
          <w:sz w:val="20"/>
          <w:szCs w:val="20"/>
          <w:lang w:val="de-DE"/>
        </w:rPr>
        <w:t xml:space="preserve"> / FRV, Vela Energy, Q-Energy III, Q- Energy IV und Q-Energy V. </w:t>
      </w:r>
    </w:p>
    <w:p w14:paraId="703B24A6" w14:textId="77777777" w:rsidR="00290206" w:rsidRDefault="00290206" w:rsidP="00290206">
      <w:pPr>
        <w:jc w:val="both"/>
        <w:rPr>
          <w:rFonts w:ascii="Times New Roman" w:hAnsi="Times New Roman"/>
          <w:sz w:val="20"/>
          <w:szCs w:val="20"/>
          <w:lang w:val="de-DE"/>
        </w:rPr>
      </w:pPr>
    </w:p>
    <w:p w14:paraId="27F9D809" w14:textId="09C28C95" w:rsidR="00290206" w:rsidRDefault="00290206" w:rsidP="00290206">
      <w:pPr>
        <w:jc w:val="both"/>
        <w:rPr>
          <w:rFonts w:ascii="Times New Roman" w:hAnsi="Times New Roman"/>
          <w:sz w:val="20"/>
          <w:szCs w:val="20"/>
          <w:lang w:val="de-DE"/>
        </w:rPr>
      </w:pPr>
      <w:r w:rsidRPr="00697A95">
        <w:rPr>
          <w:rFonts w:ascii="Times New Roman" w:hAnsi="Times New Roman"/>
          <w:sz w:val="20"/>
          <w:szCs w:val="20"/>
          <w:lang w:val="de-DE"/>
        </w:rPr>
        <w:t xml:space="preserve">Konkret verwaltet das </w:t>
      </w:r>
      <w:proofErr w:type="spellStart"/>
      <w:r w:rsidRPr="00697A95">
        <w:rPr>
          <w:rFonts w:ascii="Times New Roman" w:hAnsi="Times New Roman"/>
          <w:sz w:val="20"/>
          <w:szCs w:val="20"/>
          <w:lang w:val="de-DE"/>
        </w:rPr>
        <w:t>Qualitas</w:t>
      </w:r>
      <w:proofErr w:type="spellEnd"/>
      <w:r w:rsidRPr="00697A95">
        <w:rPr>
          <w:rFonts w:ascii="Times New Roman" w:hAnsi="Times New Roman"/>
          <w:sz w:val="20"/>
          <w:szCs w:val="20"/>
          <w:lang w:val="de-DE"/>
        </w:rPr>
        <w:t xml:space="preserve"> Energy-Team mehr als 5 GW erneuerbare Energien, darunter mehr als 3</w:t>
      </w:r>
      <w:r>
        <w:rPr>
          <w:rFonts w:ascii="Times New Roman" w:hAnsi="Times New Roman"/>
          <w:sz w:val="20"/>
          <w:szCs w:val="20"/>
          <w:lang w:val="de-DE"/>
        </w:rPr>
        <w:t>,5</w:t>
      </w:r>
      <w:r w:rsidRPr="00697A95">
        <w:rPr>
          <w:rFonts w:ascii="Times New Roman" w:hAnsi="Times New Roman"/>
          <w:sz w:val="20"/>
          <w:szCs w:val="20"/>
          <w:lang w:val="de-DE"/>
        </w:rPr>
        <w:t xml:space="preserve"> GW Windenergie, 1</w:t>
      </w:r>
      <w:r>
        <w:rPr>
          <w:rFonts w:ascii="Times New Roman" w:hAnsi="Times New Roman"/>
          <w:sz w:val="20"/>
          <w:szCs w:val="20"/>
          <w:lang w:val="de-DE"/>
        </w:rPr>
        <w:t>,2</w:t>
      </w:r>
      <w:r w:rsidRPr="00697A95">
        <w:rPr>
          <w:rFonts w:ascii="Times New Roman" w:hAnsi="Times New Roman"/>
          <w:sz w:val="20"/>
          <w:szCs w:val="20"/>
          <w:lang w:val="de-DE"/>
        </w:rPr>
        <w:t xml:space="preserve"> </w:t>
      </w:r>
      <w:proofErr w:type="spellStart"/>
      <w:r w:rsidRPr="00697A95">
        <w:rPr>
          <w:rFonts w:ascii="Times New Roman" w:hAnsi="Times New Roman"/>
          <w:sz w:val="20"/>
          <w:szCs w:val="20"/>
          <w:lang w:val="de-DE"/>
        </w:rPr>
        <w:t>GWp</w:t>
      </w:r>
      <w:proofErr w:type="spellEnd"/>
      <w:r w:rsidRPr="00697A95">
        <w:rPr>
          <w:rFonts w:ascii="Times New Roman" w:hAnsi="Times New Roman"/>
          <w:sz w:val="20"/>
          <w:szCs w:val="20"/>
          <w:lang w:val="de-DE"/>
        </w:rPr>
        <w:t xml:space="preserve"> Photovoltaik, 242 MW Solarthermie (CSP), 180 MW </w:t>
      </w:r>
      <w:r>
        <w:rPr>
          <w:rFonts w:ascii="Times New Roman" w:hAnsi="Times New Roman"/>
          <w:sz w:val="20"/>
          <w:szCs w:val="20"/>
          <w:lang w:val="de-DE"/>
        </w:rPr>
        <w:t>erneuerbares Gas</w:t>
      </w:r>
      <w:r w:rsidRPr="00697A95">
        <w:rPr>
          <w:rFonts w:ascii="Times New Roman" w:hAnsi="Times New Roman"/>
          <w:sz w:val="20"/>
          <w:szCs w:val="20"/>
          <w:lang w:val="de-DE"/>
        </w:rPr>
        <w:t>, 6 MW Batteriespeicher, und 60 MW Laufwasserkraft (</w:t>
      </w:r>
      <w:proofErr w:type="spellStart"/>
      <w:r w:rsidRPr="00697A95">
        <w:rPr>
          <w:rFonts w:ascii="Times New Roman" w:hAnsi="Times New Roman"/>
          <w:sz w:val="20"/>
          <w:szCs w:val="20"/>
          <w:lang w:val="de-DE"/>
        </w:rPr>
        <w:t>RoR</w:t>
      </w:r>
      <w:proofErr w:type="spellEnd"/>
      <w:r w:rsidRPr="00697A95">
        <w:rPr>
          <w:rFonts w:ascii="Times New Roman" w:hAnsi="Times New Roman"/>
          <w:sz w:val="20"/>
          <w:szCs w:val="20"/>
          <w:lang w:val="de-DE"/>
        </w:rPr>
        <w:t xml:space="preserve">) in Spanien, Deutschland, Großbritannien, Italien, Polen und Chile. </w:t>
      </w:r>
    </w:p>
    <w:p w14:paraId="36E1A21E" w14:textId="77777777" w:rsidR="00290206" w:rsidRDefault="00290206" w:rsidP="00290206">
      <w:pPr>
        <w:jc w:val="both"/>
        <w:rPr>
          <w:rFonts w:ascii="Times New Roman" w:hAnsi="Times New Roman"/>
          <w:sz w:val="20"/>
          <w:szCs w:val="20"/>
          <w:lang w:val="de-DE"/>
        </w:rPr>
      </w:pPr>
    </w:p>
    <w:p w14:paraId="0915325E" w14:textId="77777777" w:rsidR="00290206" w:rsidRDefault="00290206" w:rsidP="00290206">
      <w:pPr>
        <w:jc w:val="both"/>
        <w:rPr>
          <w:rFonts w:ascii="Times New Roman" w:hAnsi="Times New Roman"/>
          <w:sz w:val="20"/>
          <w:szCs w:val="20"/>
          <w:lang w:val="de-DE"/>
        </w:rPr>
      </w:pPr>
      <w:r w:rsidRPr="00697A95">
        <w:rPr>
          <w:rFonts w:ascii="Times New Roman" w:hAnsi="Times New Roman"/>
          <w:sz w:val="20"/>
          <w:szCs w:val="20"/>
          <w:lang w:val="de-DE"/>
        </w:rPr>
        <w:t xml:space="preserve">Seit 2020 hat </w:t>
      </w:r>
      <w:proofErr w:type="spellStart"/>
      <w:r w:rsidRPr="00697A95">
        <w:rPr>
          <w:rFonts w:ascii="Times New Roman" w:hAnsi="Times New Roman"/>
          <w:sz w:val="20"/>
          <w:szCs w:val="20"/>
          <w:lang w:val="de-DE"/>
        </w:rPr>
        <w:t>Qualitas</w:t>
      </w:r>
      <w:proofErr w:type="spellEnd"/>
      <w:r w:rsidRPr="00697A95">
        <w:rPr>
          <w:rFonts w:ascii="Times New Roman" w:hAnsi="Times New Roman"/>
          <w:sz w:val="20"/>
          <w:szCs w:val="20"/>
          <w:lang w:val="de-DE"/>
        </w:rPr>
        <w:t xml:space="preserve"> Energy ausreichend Energie produziert, um 1,54 Millionen Haushalte zu versorgen, und seit 2021 erfolgreich die Emissionen von 1,32 Millionen metrischen Tonnen CO2-Äquivalent vermieden. </w:t>
      </w:r>
    </w:p>
    <w:p w14:paraId="0D39EEFB" w14:textId="77777777" w:rsidR="00290206" w:rsidRDefault="00290206" w:rsidP="00290206">
      <w:pPr>
        <w:jc w:val="both"/>
        <w:rPr>
          <w:rFonts w:ascii="Times New Roman" w:hAnsi="Times New Roman"/>
          <w:sz w:val="20"/>
          <w:szCs w:val="20"/>
          <w:lang w:val="de-DE"/>
        </w:rPr>
      </w:pPr>
    </w:p>
    <w:p w14:paraId="0291DAD2" w14:textId="5BA186F6" w:rsidR="00290206" w:rsidRPr="00697A95" w:rsidRDefault="00290206" w:rsidP="00290206">
      <w:pPr>
        <w:jc w:val="both"/>
        <w:rPr>
          <w:rFonts w:ascii="Times New Roman" w:hAnsi="Times New Roman"/>
          <w:sz w:val="20"/>
          <w:szCs w:val="20"/>
          <w:lang w:val="de-DE"/>
        </w:rPr>
      </w:pPr>
      <w:r w:rsidRPr="00697A95">
        <w:rPr>
          <w:rFonts w:ascii="Times New Roman" w:hAnsi="Times New Roman"/>
          <w:sz w:val="20"/>
          <w:szCs w:val="20"/>
          <w:lang w:val="de-DE"/>
        </w:rPr>
        <w:t xml:space="preserve">Das Team von </w:t>
      </w:r>
      <w:proofErr w:type="spellStart"/>
      <w:r w:rsidRPr="00697A95">
        <w:rPr>
          <w:rFonts w:ascii="Times New Roman" w:hAnsi="Times New Roman"/>
          <w:sz w:val="20"/>
          <w:szCs w:val="20"/>
          <w:lang w:val="de-DE"/>
        </w:rPr>
        <w:t>Qualitas</w:t>
      </w:r>
      <w:proofErr w:type="spellEnd"/>
      <w:r w:rsidRPr="00697A95">
        <w:rPr>
          <w:rFonts w:ascii="Times New Roman" w:hAnsi="Times New Roman"/>
          <w:sz w:val="20"/>
          <w:szCs w:val="20"/>
          <w:lang w:val="de-DE"/>
        </w:rPr>
        <w:t xml:space="preserve"> Energy besteht aus mehr als 690 Experten an </w:t>
      </w:r>
      <w:r w:rsidR="001F67D8">
        <w:rPr>
          <w:rFonts w:ascii="Times New Roman" w:hAnsi="Times New Roman"/>
          <w:sz w:val="20"/>
          <w:szCs w:val="20"/>
          <w:lang w:val="de-DE"/>
        </w:rPr>
        <w:t>13</w:t>
      </w:r>
      <w:r w:rsidRPr="00697A95">
        <w:rPr>
          <w:rFonts w:ascii="Times New Roman" w:hAnsi="Times New Roman"/>
          <w:sz w:val="20"/>
          <w:szCs w:val="20"/>
          <w:lang w:val="de-DE"/>
        </w:rPr>
        <w:t xml:space="preserve"> Standorten, in Madrid, Berlin, London, Mailand, Hamburg, Wiesbaden, Trier, Stuttgart, Köln, Warschau, Breslau</w:t>
      </w:r>
      <w:r w:rsidR="001F67D8">
        <w:rPr>
          <w:rFonts w:ascii="Times New Roman" w:hAnsi="Times New Roman"/>
          <w:sz w:val="20"/>
          <w:szCs w:val="20"/>
          <w:lang w:val="de-DE"/>
        </w:rPr>
        <w:t xml:space="preserve">, </w:t>
      </w:r>
      <w:r w:rsidRPr="00697A95">
        <w:rPr>
          <w:rFonts w:ascii="Times New Roman" w:hAnsi="Times New Roman"/>
          <w:sz w:val="20"/>
          <w:szCs w:val="20"/>
          <w:lang w:val="de-DE"/>
        </w:rPr>
        <w:t>Santiago</w:t>
      </w:r>
      <w:r w:rsidR="001F67D8">
        <w:rPr>
          <w:rFonts w:ascii="Times New Roman" w:hAnsi="Times New Roman"/>
          <w:sz w:val="20"/>
          <w:szCs w:val="20"/>
          <w:lang w:val="de-DE"/>
        </w:rPr>
        <w:t xml:space="preserve"> und Durham</w:t>
      </w:r>
      <w:r w:rsidRPr="00697A95">
        <w:rPr>
          <w:rFonts w:ascii="Times New Roman" w:hAnsi="Times New Roman"/>
          <w:sz w:val="20"/>
          <w:szCs w:val="20"/>
          <w:lang w:val="de-DE"/>
        </w:rPr>
        <w:t>.</w:t>
      </w:r>
    </w:p>
    <w:p w14:paraId="30845047" w14:textId="77777777" w:rsidR="00290206" w:rsidRDefault="00290206" w:rsidP="00290206">
      <w:pPr>
        <w:jc w:val="both"/>
        <w:rPr>
          <w:rFonts w:ascii="Times New Roman" w:hAnsi="Times New Roman"/>
          <w:sz w:val="20"/>
          <w:szCs w:val="20"/>
          <w:lang w:val="de-DE"/>
        </w:rPr>
      </w:pPr>
    </w:p>
    <w:p w14:paraId="5F089128" w14:textId="77777777" w:rsidR="00290206" w:rsidRPr="00712C00" w:rsidRDefault="00290206" w:rsidP="00290206">
      <w:pPr>
        <w:jc w:val="both"/>
        <w:rPr>
          <w:rFonts w:ascii="Times New Roman" w:hAnsi="Times New Roman"/>
          <w:sz w:val="20"/>
          <w:szCs w:val="20"/>
          <w:lang w:val="de-DE"/>
        </w:rPr>
      </w:pPr>
      <w:r w:rsidRPr="00DB35D2">
        <w:rPr>
          <w:rFonts w:ascii="Times New Roman" w:hAnsi="Times New Roman"/>
          <w:sz w:val="20"/>
          <w:szCs w:val="20"/>
          <w:lang w:val="de-DE"/>
        </w:rPr>
        <w:t xml:space="preserve">Weitere Informationen finden Sie </w:t>
      </w:r>
      <w:r>
        <w:rPr>
          <w:rFonts w:ascii="Times New Roman" w:hAnsi="Times New Roman"/>
          <w:sz w:val="20"/>
          <w:szCs w:val="20"/>
          <w:lang w:val="de-DE"/>
        </w:rPr>
        <w:t xml:space="preserve">unter </w:t>
      </w:r>
      <w:hyperlink r:id="rId11" w:history="1">
        <w:r w:rsidRPr="001C5CBF">
          <w:rPr>
            <w:rStyle w:val="Hyperlink"/>
            <w:rFonts w:ascii="Times New Roman" w:hAnsi="Times New Roman"/>
            <w:sz w:val="20"/>
            <w:szCs w:val="20"/>
            <w:lang w:val="de-DE"/>
          </w:rPr>
          <w:t>qualitasenergy.de</w:t>
        </w:r>
      </w:hyperlink>
      <w:r w:rsidRPr="00DB35D2">
        <w:rPr>
          <w:rFonts w:ascii="Times New Roman" w:hAnsi="Times New Roman"/>
          <w:sz w:val="20"/>
          <w:szCs w:val="20"/>
          <w:lang w:val="de-DE"/>
        </w:rPr>
        <w:t>.</w:t>
      </w:r>
    </w:p>
    <w:p w14:paraId="66B58272" w14:textId="77777777" w:rsidR="00290206" w:rsidRPr="00984C3E" w:rsidRDefault="00290206" w:rsidP="00290206">
      <w:pPr>
        <w:spacing w:line="276" w:lineRule="auto"/>
        <w:jc w:val="both"/>
        <w:rPr>
          <w:rFonts w:ascii="Times New Roman" w:eastAsia="Calibri" w:hAnsi="Times New Roman" w:cs="Times New Roman"/>
          <w:b/>
          <w:lang w:val="de-DE"/>
        </w:rPr>
      </w:pPr>
    </w:p>
    <w:p w14:paraId="5C5A443A" w14:textId="77777777" w:rsidR="00290206" w:rsidRDefault="00290206" w:rsidP="00290206">
      <w:pPr>
        <w:spacing w:line="276" w:lineRule="auto"/>
        <w:jc w:val="both"/>
        <w:rPr>
          <w:rFonts w:ascii="Times New Roman" w:eastAsia="Calibri" w:hAnsi="Times New Roman" w:cs="Times New Roman"/>
          <w:b/>
          <w:lang w:val="en-US"/>
        </w:rPr>
      </w:pPr>
      <w:proofErr w:type="spellStart"/>
      <w:r>
        <w:rPr>
          <w:rFonts w:ascii="Times New Roman" w:eastAsia="Calibri" w:hAnsi="Times New Roman" w:cs="Times New Roman"/>
          <w:b/>
          <w:lang w:val="en-US"/>
        </w:rPr>
        <w:t>Medienkontakt</w:t>
      </w:r>
      <w:proofErr w:type="spellEnd"/>
    </w:p>
    <w:p w14:paraId="0DF845BB" w14:textId="77777777" w:rsidR="00290206" w:rsidRDefault="00290206" w:rsidP="00290206">
      <w:pPr>
        <w:spacing w:line="276" w:lineRule="auto"/>
        <w:jc w:val="both"/>
        <w:rPr>
          <w:rFonts w:ascii="Times New Roman" w:eastAsia="Calibri" w:hAnsi="Times New Roman" w:cs="Times New Roman"/>
          <w:b/>
          <w:lang w:val="en-US"/>
        </w:rPr>
      </w:pPr>
    </w:p>
    <w:p w14:paraId="0897D68D" w14:textId="77777777" w:rsidR="00290206" w:rsidRPr="005321B9" w:rsidRDefault="00290206" w:rsidP="00290206">
      <w:pPr>
        <w:spacing w:line="276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val="en-US"/>
        </w:rPr>
      </w:pPr>
      <w:proofErr w:type="spellStart"/>
      <w:r w:rsidRPr="005321B9">
        <w:rPr>
          <w:rFonts w:ascii="Times New Roman" w:eastAsia="Calibri" w:hAnsi="Times New Roman" w:cs="Times New Roman"/>
          <w:b/>
          <w:sz w:val="20"/>
          <w:szCs w:val="20"/>
          <w:lang w:val="en-US"/>
        </w:rPr>
        <w:t>Qualitas</w:t>
      </w:r>
      <w:proofErr w:type="spellEnd"/>
      <w:r w:rsidRPr="005321B9">
        <w:rPr>
          <w:rFonts w:ascii="Times New Roman" w:eastAsia="Calibri" w:hAnsi="Times New Roman" w:cs="Times New Roman"/>
          <w:b/>
          <w:sz w:val="20"/>
          <w:szCs w:val="20"/>
          <w:lang w:val="en-US"/>
        </w:rPr>
        <w:t xml:space="preserve"> Energy</w:t>
      </w:r>
    </w:p>
    <w:p w14:paraId="440E9ADE" w14:textId="77777777" w:rsidR="00290206" w:rsidRDefault="00290206" w:rsidP="00290206">
      <w:pPr>
        <w:spacing w:line="276" w:lineRule="auto"/>
        <w:jc w:val="both"/>
        <w:rPr>
          <w:rFonts w:ascii="Times New Roman" w:eastAsia="Calibri" w:hAnsi="Times New Roman" w:cs="Times New Roman"/>
          <w:bCs/>
          <w:sz w:val="20"/>
          <w:szCs w:val="20"/>
          <w:lang w:val="en-US"/>
        </w:rPr>
      </w:pPr>
      <w:r>
        <w:rPr>
          <w:rFonts w:ascii="Times New Roman" w:eastAsia="Calibri" w:hAnsi="Times New Roman" w:cs="Times New Roman"/>
          <w:bCs/>
          <w:sz w:val="20"/>
          <w:szCs w:val="20"/>
          <w:lang w:val="en-US"/>
        </w:rPr>
        <w:t>Henar Hernández</w:t>
      </w:r>
    </w:p>
    <w:p w14:paraId="7F580099" w14:textId="77777777" w:rsidR="00290206" w:rsidRDefault="00290206" w:rsidP="00290206">
      <w:pPr>
        <w:jc w:val="both"/>
        <w:rPr>
          <w:rFonts w:ascii="Times New Roman" w:eastAsia="Calibri" w:hAnsi="Times New Roman" w:cs="Times New Roman"/>
          <w:bCs/>
          <w:sz w:val="20"/>
          <w:szCs w:val="20"/>
          <w:lang w:val="en-US"/>
        </w:rPr>
      </w:pPr>
      <w:r>
        <w:rPr>
          <w:rFonts w:ascii="Times New Roman" w:eastAsia="Calibri" w:hAnsi="Times New Roman" w:cs="Times New Roman"/>
          <w:bCs/>
          <w:sz w:val="20"/>
          <w:szCs w:val="20"/>
          <w:lang w:val="en-US"/>
        </w:rPr>
        <w:t xml:space="preserve">Global Head of Communications </w:t>
      </w:r>
    </w:p>
    <w:p w14:paraId="6E1BF87F" w14:textId="77777777" w:rsidR="00290206" w:rsidRDefault="00000000" w:rsidP="00290206">
      <w:pPr>
        <w:spacing w:line="280" w:lineRule="exact"/>
        <w:rPr>
          <w:rFonts w:ascii="Times New Roman" w:eastAsia="Calibri" w:hAnsi="Times New Roman" w:cs="Times New Roman"/>
          <w:color w:val="0563C1"/>
          <w:sz w:val="20"/>
          <w:szCs w:val="20"/>
          <w:u w:val="single"/>
          <w:lang w:val="fr-FR" w:eastAsia="es-ES"/>
        </w:rPr>
      </w:pPr>
      <w:hyperlink r:id="rId12" w:history="1">
        <w:r w:rsidR="00290206">
          <w:rPr>
            <w:rStyle w:val="Hyperlink"/>
            <w:rFonts w:ascii="Times New Roman" w:eastAsia="Calibri" w:hAnsi="Times New Roman" w:cs="Times New Roman"/>
            <w:sz w:val="20"/>
            <w:szCs w:val="20"/>
            <w:lang w:val="fr-FR" w:eastAsia="es-ES"/>
          </w:rPr>
          <w:t>henar.hernandez@qenergy.com</w:t>
        </w:r>
      </w:hyperlink>
    </w:p>
    <w:p w14:paraId="42191759" w14:textId="77777777" w:rsidR="00290206" w:rsidRPr="00C64549" w:rsidRDefault="00290206" w:rsidP="00290206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C64549">
        <w:rPr>
          <w:rFonts w:ascii="Times New Roman" w:hAnsi="Times New Roman" w:cs="Times New Roman"/>
          <w:sz w:val="20"/>
          <w:szCs w:val="20"/>
          <w:lang w:val="en-US"/>
        </w:rPr>
        <w:t>+34 697 11 68 72</w:t>
      </w:r>
    </w:p>
    <w:p w14:paraId="57A18ADF" w14:textId="77777777" w:rsidR="00290206" w:rsidRPr="00C64549" w:rsidRDefault="00290206" w:rsidP="00290206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6B59692C" w14:textId="77777777" w:rsidR="00290206" w:rsidRPr="00C64549" w:rsidRDefault="00290206" w:rsidP="00290206">
      <w:pPr>
        <w:jc w:val="both"/>
        <w:rPr>
          <w:rFonts w:ascii="Times New Roman" w:hAnsi="Times New Roman"/>
          <w:sz w:val="20"/>
          <w:szCs w:val="20"/>
          <w:lang w:val="en-US"/>
        </w:rPr>
      </w:pPr>
      <w:r w:rsidRPr="00C64549">
        <w:rPr>
          <w:rFonts w:ascii="Times New Roman" w:hAnsi="Times New Roman"/>
          <w:sz w:val="20"/>
          <w:szCs w:val="20"/>
          <w:lang w:val="en-US"/>
        </w:rPr>
        <w:t>Theresa Tolle</w:t>
      </w:r>
    </w:p>
    <w:p w14:paraId="6024A6DB" w14:textId="77777777" w:rsidR="00290206" w:rsidRPr="00C64549" w:rsidRDefault="00290206" w:rsidP="00290206">
      <w:pPr>
        <w:jc w:val="both"/>
        <w:rPr>
          <w:rFonts w:ascii="Times New Roman" w:hAnsi="Times New Roman"/>
          <w:sz w:val="20"/>
          <w:szCs w:val="20"/>
          <w:lang w:val="en-US"/>
        </w:rPr>
      </w:pPr>
      <w:r w:rsidRPr="00C64549">
        <w:rPr>
          <w:rFonts w:ascii="Times New Roman" w:hAnsi="Times New Roman"/>
          <w:sz w:val="20"/>
          <w:szCs w:val="20"/>
          <w:lang w:val="en-US"/>
        </w:rPr>
        <w:t xml:space="preserve">Marketing &amp; Communications Team Lead – </w:t>
      </w:r>
      <w:proofErr w:type="spellStart"/>
      <w:r w:rsidRPr="00C64549">
        <w:rPr>
          <w:rFonts w:ascii="Times New Roman" w:hAnsi="Times New Roman"/>
          <w:sz w:val="20"/>
          <w:szCs w:val="20"/>
          <w:lang w:val="en-US"/>
        </w:rPr>
        <w:t>Qualitas</w:t>
      </w:r>
      <w:proofErr w:type="spellEnd"/>
      <w:r w:rsidRPr="00C64549">
        <w:rPr>
          <w:rFonts w:ascii="Times New Roman" w:hAnsi="Times New Roman"/>
          <w:sz w:val="20"/>
          <w:szCs w:val="20"/>
          <w:lang w:val="en-US"/>
        </w:rPr>
        <w:t xml:space="preserve"> Energy Deutschland GmbH</w:t>
      </w:r>
    </w:p>
    <w:p w14:paraId="792212B8" w14:textId="77777777" w:rsidR="00290206" w:rsidRPr="00BE5BEC" w:rsidRDefault="00000000" w:rsidP="00290206">
      <w:pPr>
        <w:jc w:val="both"/>
        <w:rPr>
          <w:rFonts w:ascii="Times New Roman" w:hAnsi="Times New Roman"/>
          <w:sz w:val="20"/>
          <w:szCs w:val="20"/>
          <w:lang w:val="de-DE"/>
        </w:rPr>
      </w:pPr>
      <w:hyperlink r:id="rId13" w:history="1">
        <w:r w:rsidR="00290206" w:rsidRPr="00BE5BEC">
          <w:rPr>
            <w:rStyle w:val="Hyperlink"/>
            <w:rFonts w:ascii="Times New Roman" w:hAnsi="Times New Roman"/>
            <w:sz w:val="20"/>
            <w:szCs w:val="20"/>
            <w:lang w:val="de-DE"/>
          </w:rPr>
          <w:t>theresa.tolle@qenergy.com</w:t>
        </w:r>
      </w:hyperlink>
    </w:p>
    <w:p w14:paraId="2B352404" w14:textId="77777777" w:rsidR="00290206" w:rsidRPr="00BE5BEC" w:rsidRDefault="00290206" w:rsidP="00290206">
      <w:pPr>
        <w:jc w:val="both"/>
        <w:rPr>
          <w:rFonts w:ascii="Times New Roman" w:hAnsi="Times New Roman"/>
          <w:sz w:val="20"/>
          <w:szCs w:val="20"/>
          <w:lang w:val="de-DE"/>
        </w:rPr>
      </w:pPr>
      <w:r w:rsidRPr="00BE5BEC">
        <w:rPr>
          <w:rFonts w:ascii="Times New Roman" w:hAnsi="Times New Roman"/>
          <w:sz w:val="20"/>
          <w:szCs w:val="20"/>
          <w:lang w:val="de-DE"/>
        </w:rPr>
        <w:t>+49 30 8632 362 36</w:t>
      </w:r>
    </w:p>
    <w:p w14:paraId="30B37B01" w14:textId="77777777" w:rsidR="00290206" w:rsidRPr="00BE5BEC" w:rsidRDefault="00290206" w:rsidP="00290206">
      <w:pPr>
        <w:jc w:val="both"/>
        <w:rPr>
          <w:rFonts w:ascii="Times New Roman" w:hAnsi="Times New Roman"/>
          <w:sz w:val="20"/>
          <w:szCs w:val="20"/>
          <w:lang w:val="de-DE"/>
        </w:rPr>
      </w:pPr>
    </w:p>
    <w:p w14:paraId="7082AF20" w14:textId="77777777" w:rsidR="00290206" w:rsidRPr="00BE5BEC" w:rsidRDefault="00290206" w:rsidP="00290206">
      <w:pPr>
        <w:jc w:val="both"/>
        <w:rPr>
          <w:rFonts w:ascii="Times New Roman" w:hAnsi="Times New Roman"/>
          <w:b/>
          <w:bCs/>
          <w:sz w:val="20"/>
          <w:szCs w:val="20"/>
          <w:lang w:val="de-DE"/>
        </w:rPr>
      </w:pPr>
      <w:proofErr w:type="spellStart"/>
      <w:r w:rsidRPr="00BE5BEC">
        <w:rPr>
          <w:rFonts w:ascii="Times New Roman" w:hAnsi="Times New Roman"/>
          <w:b/>
          <w:bCs/>
          <w:sz w:val="20"/>
          <w:szCs w:val="20"/>
          <w:lang w:val="de-DE"/>
        </w:rPr>
        <w:t>Kreab</w:t>
      </w:r>
      <w:proofErr w:type="spellEnd"/>
      <w:r w:rsidRPr="00BE5BEC">
        <w:rPr>
          <w:rFonts w:ascii="Times New Roman" w:hAnsi="Times New Roman"/>
          <w:b/>
          <w:bCs/>
          <w:sz w:val="20"/>
          <w:szCs w:val="20"/>
          <w:lang w:val="de-DE"/>
        </w:rPr>
        <w:t xml:space="preserve"> Germany</w:t>
      </w:r>
    </w:p>
    <w:p w14:paraId="60854FB1" w14:textId="77777777" w:rsidR="00290206" w:rsidRPr="000A1785" w:rsidRDefault="00290206" w:rsidP="00290206">
      <w:pPr>
        <w:jc w:val="both"/>
        <w:rPr>
          <w:rFonts w:ascii="Times New Roman" w:hAnsi="Times New Roman"/>
          <w:sz w:val="20"/>
          <w:szCs w:val="20"/>
          <w:lang w:val="de-DE"/>
        </w:rPr>
      </w:pPr>
      <w:r w:rsidRPr="000A1785">
        <w:rPr>
          <w:rFonts w:ascii="Times New Roman" w:hAnsi="Times New Roman"/>
          <w:sz w:val="20"/>
          <w:szCs w:val="20"/>
          <w:lang w:val="de-DE"/>
        </w:rPr>
        <w:t>Carsten Holtkamp</w:t>
      </w:r>
    </w:p>
    <w:p w14:paraId="754F16E2" w14:textId="77777777" w:rsidR="00290206" w:rsidRDefault="00000000" w:rsidP="00290206">
      <w:pPr>
        <w:jc w:val="both"/>
        <w:rPr>
          <w:rFonts w:ascii="Times New Roman" w:hAnsi="Times New Roman"/>
          <w:sz w:val="20"/>
          <w:szCs w:val="20"/>
          <w:lang w:val="de-DE"/>
        </w:rPr>
      </w:pPr>
      <w:hyperlink r:id="rId14" w:history="1">
        <w:r w:rsidR="00290206" w:rsidRPr="00C526E1">
          <w:rPr>
            <w:rStyle w:val="Hyperlink"/>
            <w:rFonts w:ascii="Times New Roman" w:hAnsi="Times New Roman"/>
            <w:sz w:val="20"/>
            <w:szCs w:val="20"/>
            <w:lang w:val="de-DE"/>
          </w:rPr>
          <w:t>carsten.holtkamp@kreab.com</w:t>
        </w:r>
      </w:hyperlink>
    </w:p>
    <w:p w14:paraId="762DD748" w14:textId="77777777" w:rsidR="00290206" w:rsidRPr="000A1785" w:rsidRDefault="00290206" w:rsidP="00290206">
      <w:pPr>
        <w:jc w:val="both"/>
        <w:rPr>
          <w:rFonts w:ascii="Times New Roman" w:hAnsi="Times New Roman"/>
          <w:sz w:val="20"/>
          <w:szCs w:val="20"/>
          <w:lang w:val="de-DE"/>
        </w:rPr>
      </w:pPr>
      <w:r w:rsidRPr="000A1785">
        <w:rPr>
          <w:rFonts w:ascii="Times New Roman" w:hAnsi="Times New Roman"/>
          <w:sz w:val="20"/>
          <w:szCs w:val="20"/>
          <w:lang w:val="de-DE"/>
        </w:rPr>
        <w:t>+49</w:t>
      </w:r>
      <w:r>
        <w:rPr>
          <w:rFonts w:ascii="Times New Roman" w:hAnsi="Times New Roman"/>
          <w:sz w:val="20"/>
          <w:szCs w:val="20"/>
          <w:lang w:val="de-DE"/>
        </w:rPr>
        <w:t xml:space="preserve"> </w:t>
      </w:r>
      <w:r w:rsidRPr="000A1785">
        <w:rPr>
          <w:rFonts w:ascii="Times New Roman" w:hAnsi="Times New Roman"/>
          <w:sz w:val="20"/>
          <w:szCs w:val="20"/>
          <w:lang w:val="de-DE"/>
        </w:rPr>
        <w:t>173 2098869</w:t>
      </w:r>
    </w:p>
    <w:p w14:paraId="759D0BCB" w14:textId="77777777" w:rsidR="00290206" w:rsidRPr="00730A75" w:rsidRDefault="00290206" w:rsidP="009803D1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1F4E01BB" w14:textId="77777777" w:rsidR="009803D1" w:rsidRDefault="009803D1" w:rsidP="00033FC8">
      <w:pPr>
        <w:jc w:val="both"/>
        <w:rPr>
          <w:rFonts w:ascii="Times New Roman" w:hAnsi="Times New Roman" w:cs="Times New Roman"/>
          <w:b/>
          <w:lang w:val="en-US"/>
        </w:rPr>
      </w:pPr>
    </w:p>
    <w:p w14:paraId="185D5E8F" w14:textId="77777777" w:rsidR="00C92069" w:rsidRPr="00380371" w:rsidRDefault="00C92069" w:rsidP="009A643B">
      <w:pPr>
        <w:spacing w:line="276" w:lineRule="auto"/>
        <w:jc w:val="both"/>
        <w:rPr>
          <w:rFonts w:ascii="Times New Roman" w:hAnsi="Times New Roman" w:cs="Times New Roman"/>
          <w:b/>
          <w:bCs/>
          <w:lang w:val="es-ES"/>
        </w:rPr>
      </w:pPr>
    </w:p>
    <w:p w14:paraId="03A94C67" w14:textId="497C68A2" w:rsidR="003A5E7F" w:rsidRPr="003A5E7F" w:rsidRDefault="003A5E7F" w:rsidP="00B21DB4">
      <w:pPr>
        <w:jc w:val="both"/>
        <w:rPr>
          <w:rFonts w:ascii="Times New Roman" w:hAnsi="Times New Roman" w:cs="Times New Roman"/>
          <w:sz w:val="20"/>
          <w:szCs w:val="20"/>
          <w:lang w:val="en-AU"/>
        </w:rPr>
      </w:pPr>
    </w:p>
    <w:sectPr w:rsidR="003A5E7F" w:rsidRPr="003A5E7F" w:rsidSect="003C3865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0" w:h="16840"/>
      <w:pgMar w:top="1806" w:right="1701" w:bottom="1417" w:left="1418" w:header="1077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32923F" w14:textId="77777777" w:rsidR="0057784A" w:rsidRDefault="0057784A" w:rsidP="003C0B13">
      <w:r>
        <w:separator/>
      </w:r>
    </w:p>
  </w:endnote>
  <w:endnote w:type="continuationSeparator" w:id="0">
    <w:p w14:paraId="128C057C" w14:textId="77777777" w:rsidR="0057784A" w:rsidRDefault="0057784A" w:rsidP="003C0B13">
      <w:r>
        <w:continuationSeparator/>
      </w:r>
    </w:p>
  </w:endnote>
  <w:endnote w:type="continuationNotice" w:id="1">
    <w:p w14:paraId="4522579A" w14:textId="77777777" w:rsidR="0057784A" w:rsidRDefault="0057784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99404D" w14:textId="77777777" w:rsidR="00774DD0" w:rsidRDefault="00774DD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CBD715" w14:textId="77777777" w:rsidR="00F72915" w:rsidRDefault="00F72915" w:rsidP="007B44B5">
    <w:pPr>
      <w:jc w:val="both"/>
      <w:rPr>
        <w:rFonts w:ascii="Times New Roman" w:hAnsi="Times New Roman" w:cs="Times New Roman"/>
        <w:sz w:val="20"/>
        <w:szCs w:val="20"/>
        <w:lang w:val="es-ES"/>
      </w:rPr>
    </w:pPr>
  </w:p>
  <w:p w14:paraId="23CE5AAF" w14:textId="3B4865CD" w:rsidR="007B44B5" w:rsidRPr="007B44B5" w:rsidRDefault="007B44B5">
    <w:pPr>
      <w:pStyle w:val="Fuzeile"/>
      <w:rPr>
        <w:lang w:val="es-ES"/>
      </w:rPr>
    </w:pPr>
  </w:p>
  <w:p w14:paraId="47B2BE4F" w14:textId="77777777" w:rsidR="0042770F" w:rsidRPr="007B44B5" w:rsidRDefault="0042770F">
    <w:pPr>
      <w:pStyle w:val="Fuzeile"/>
      <w:rPr>
        <w:lang w:val="es-E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BDDDC3" w14:textId="77777777" w:rsidR="00774DD0" w:rsidRDefault="00774DD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76A0D4" w14:textId="77777777" w:rsidR="0057784A" w:rsidRDefault="0057784A" w:rsidP="003C0B13">
      <w:r>
        <w:separator/>
      </w:r>
    </w:p>
  </w:footnote>
  <w:footnote w:type="continuationSeparator" w:id="0">
    <w:p w14:paraId="5140E119" w14:textId="77777777" w:rsidR="0057784A" w:rsidRDefault="0057784A" w:rsidP="003C0B13">
      <w:r>
        <w:continuationSeparator/>
      </w:r>
    </w:p>
  </w:footnote>
  <w:footnote w:type="continuationNotice" w:id="1">
    <w:p w14:paraId="7A19B647" w14:textId="77777777" w:rsidR="0057784A" w:rsidRDefault="0057784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1C1AB8" w14:textId="77777777" w:rsidR="00774DD0" w:rsidRDefault="00774DD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67C2EB" w14:textId="7C16E660" w:rsidR="003C0B13" w:rsidRPr="00EE7433" w:rsidRDefault="00ED0129">
    <w:pPr>
      <w:pStyle w:val="Kopfzeile"/>
      <w:rPr>
        <w:color w:val="FF0000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1BF30226" wp14:editId="1590F9D9">
          <wp:simplePos x="0" y="0"/>
          <wp:positionH relativeFrom="column">
            <wp:posOffset>-81280</wp:posOffset>
          </wp:positionH>
          <wp:positionV relativeFrom="paragraph">
            <wp:posOffset>-312420</wp:posOffset>
          </wp:positionV>
          <wp:extent cx="1381125" cy="785495"/>
          <wp:effectExtent l="0" t="0" r="0" b="0"/>
          <wp:wrapThrough wrapText="bothSides">
            <wp:wrapPolygon edited="0">
              <wp:start x="2979" y="2095"/>
              <wp:lineTo x="1490" y="5762"/>
              <wp:lineTo x="894" y="8382"/>
              <wp:lineTo x="1192" y="16763"/>
              <wp:lineTo x="3873" y="17811"/>
              <wp:lineTo x="15492" y="18859"/>
              <wp:lineTo x="19068" y="18859"/>
              <wp:lineTo x="20557" y="13096"/>
              <wp:lineTo x="20259" y="6810"/>
              <wp:lineTo x="5959" y="2095"/>
              <wp:lineTo x="2979" y="2095"/>
            </wp:wrapPolygon>
          </wp:wrapThrough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785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915794" w14:textId="77777777" w:rsidR="00774DD0" w:rsidRDefault="00774DD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50B02"/>
    <w:multiLevelType w:val="multilevel"/>
    <w:tmpl w:val="0B10C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C56815"/>
    <w:multiLevelType w:val="hybridMultilevel"/>
    <w:tmpl w:val="18E2F122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A5C16E5"/>
    <w:multiLevelType w:val="multilevel"/>
    <w:tmpl w:val="268E8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DC44604"/>
    <w:multiLevelType w:val="multilevel"/>
    <w:tmpl w:val="AC20D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A531FA2"/>
    <w:multiLevelType w:val="hybridMultilevel"/>
    <w:tmpl w:val="A0429F26"/>
    <w:lvl w:ilvl="0" w:tplc="0824C1A0">
      <w:start w:val="1"/>
      <w:numFmt w:val="decimal"/>
      <w:lvlText w:val="%1."/>
      <w:lvlJc w:val="left"/>
      <w:pPr>
        <w:ind w:left="1428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416D3026"/>
    <w:multiLevelType w:val="multilevel"/>
    <w:tmpl w:val="C5085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8FC1E27"/>
    <w:multiLevelType w:val="hybridMultilevel"/>
    <w:tmpl w:val="85603F00"/>
    <w:lvl w:ilvl="0" w:tplc="0C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50A22D3B"/>
    <w:multiLevelType w:val="multilevel"/>
    <w:tmpl w:val="B7F6F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1A84F70"/>
    <w:multiLevelType w:val="multilevel"/>
    <w:tmpl w:val="7CD0B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5944538"/>
    <w:multiLevelType w:val="multilevel"/>
    <w:tmpl w:val="8FB45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6460A25"/>
    <w:multiLevelType w:val="hybridMultilevel"/>
    <w:tmpl w:val="BF444AE2"/>
    <w:lvl w:ilvl="0" w:tplc="040A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1" w15:restartNumberingAfterBreak="0">
    <w:nsid w:val="6C385D7A"/>
    <w:multiLevelType w:val="hybridMultilevel"/>
    <w:tmpl w:val="BB842CE2"/>
    <w:lvl w:ilvl="0" w:tplc="0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 w15:restartNumberingAfterBreak="0">
    <w:nsid w:val="6D466BC1"/>
    <w:multiLevelType w:val="multilevel"/>
    <w:tmpl w:val="52E6B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2057785"/>
    <w:multiLevelType w:val="hybridMultilevel"/>
    <w:tmpl w:val="F18E593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2D34D36"/>
    <w:multiLevelType w:val="multilevel"/>
    <w:tmpl w:val="9216C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074504200">
    <w:abstractNumId w:val="11"/>
  </w:num>
  <w:num w:numId="2" w16cid:durableId="1985117810">
    <w:abstractNumId w:val="2"/>
  </w:num>
  <w:num w:numId="3" w16cid:durableId="2039620283">
    <w:abstractNumId w:val="0"/>
  </w:num>
  <w:num w:numId="4" w16cid:durableId="697853585">
    <w:abstractNumId w:val="14"/>
  </w:num>
  <w:num w:numId="5" w16cid:durableId="492453153">
    <w:abstractNumId w:val="8"/>
  </w:num>
  <w:num w:numId="6" w16cid:durableId="982856824">
    <w:abstractNumId w:val="7"/>
  </w:num>
  <w:num w:numId="7" w16cid:durableId="1189445261">
    <w:abstractNumId w:val="3"/>
  </w:num>
  <w:num w:numId="8" w16cid:durableId="1808281795">
    <w:abstractNumId w:val="5"/>
  </w:num>
  <w:num w:numId="9" w16cid:durableId="66347186">
    <w:abstractNumId w:val="12"/>
  </w:num>
  <w:num w:numId="10" w16cid:durableId="1449616037">
    <w:abstractNumId w:val="9"/>
  </w:num>
  <w:num w:numId="11" w16cid:durableId="340938963">
    <w:abstractNumId w:val="1"/>
  </w:num>
  <w:num w:numId="12" w16cid:durableId="505562300">
    <w:abstractNumId w:val="4"/>
  </w:num>
  <w:num w:numId="13" w16cid:durableId="34546878">
    <w:abstractNumId w:val="10"/>
  </w:num>
  <w:num w:numId="14" w16cid:durableId="1265573959">
    <w:abstractNumId w:val="6"/>
  </w:num>
  <w:num w:numId="15" w16cid:durableId="73790118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bIwNjQ1sjQ3MDGwNLBU0lEKTi0uzszPAykwrAUADaLcYCwAAAA="/>
  </w:docVars>
  <w:rsids>
    <w:rsidRoot w:val="00614FC3"/>
    <w:rsid w:val="000012E6"/>
    <w:rsid w:val="00001EAA"/>
    <w:rsid w:val="00002058"/>
    <w:rsid w:val="00005148"/>
    <w:rsid w:val="00005170"/>
    <w:rsid w:val="00006975"/>
    <w:rsid w:val="0000775C"/>
    <w:rsid w:val="00010387"/>
    <w:rsid w:val="000119B5"/>
    <w:rsid w:val="000131DC"/>
    <w:rsid w:val="00013BD9"/>
    <w:rsid w:val="0001474D"/>
    <w:rsid w:val="0001559D"/>
    <w:rsid w:val="00016005"/>
    <w:rsid w:val="00020C40"/>
    <w:rsid w:val="00023D72"/>
    <w:rsid w:val="00025532"/>
    <w:rsid w:val="00026E97"/>
    <w:rsid w:val="00030C64"/>
    <w:rsid w:val="00030F02"/>
    <w:rsid w:val="00031D81"/>
    <w:rsid w:val="00033360"/>
    <w:rsid w:val="00033FC8"/>
    <w:rsid w:val="000346E1"/>
    <w:rsid w:val="00035CA0"/>
    <w:rsid w:val="00037C41"/>
    <w:rsid w:val="0004060B"/>
    <w:rsid w:val="000411FD"/>
    <w:rsid w:val="00046073"/>
    <w:rsid w:val="000524F8"/>
    <w:rsid w:val="00053B9F"/>
    <w:rsid w:val="00053C65"/>
    <w:rsid w:val="00056A8C"/>
    <w:rsid w:val="000638B3"/>
    <w:rsid w:val="00065F2C"/>
    <w:rsid w:val="0006647B"/>
    <w:rsid w:val="00067271"/>
    <w:rsid w:val="00071DE5"/>
    <w:rsid w:val="000727FB"/>
    <w:rsid w:val="00074F4A"/>
    <w:rsid w:val="000821A3"/>
    <w:rsid w:val="000841B1"/>
    <w:rsid w:val="00086DED"/>
    <w:rsid w:val="0009067C"/>
    <w:rsid w:val="00090F01"/>
    <w:rsid w:val="0009544E"/>
    <w:rsid w:val="00095D1B"/>
    <w:rsid w:val="00097E62"/>
    <w:rsid w:val="000A24A6"/>
    <w:rsid w:val="000A3928"/>
    <w:rsid w:val="000A6131"/>
    <w:rsid w:val="000A7187"/>
    <w:rsid w:val="000B0211"/>
    <w:rsid w:val="000B1018"/>
    <w:rsid w:val="000B1E89"/>
    <w:rsid w:val="000B2D92"/>
    <w:rsid w:val="000B526E"/>
    <w:rsid w:val="000B611E"/>
    <w:rsid w:val="000B625D"/>
    <w:rsid w:val="000C021D"/>
    <w:rsid w:val="000C0A8D"/>
    <w:rsid w:val="000C11A3"/>
    <w:rsid w:val="000C3385"/>
    <w:rsid w:val="000C36F6"/>
    <w:rsid w:val="000C646B"/>
    <w:rsid w:val="000C7B03"/>
    <w:rsid w:val="000D2EE3"/>
    <w:rsid w:val="000D45A7"/>
    <w:rsid w:val="000D4788"/>
    <w:rsid w:val="000D482D"/>
    <w:rsid w:val="000D75DE"/>
    <w:rsid w:val="000D77A5"/>
    <w:rsid w:val="000E0A39"/>
    <w:rsid w:val="000E10FD"/>
    <w:rsid w:val="000E1411"/>
    <w:rsid w:val="000E207D"/>
    <w:rsid w:val="000E2D74"/>
    <w:rsid w:val="000E2ED5"/>
    <w:rsid w:val="000E4E39"/>
    <w:rsid w:val="000E6374"/>
    <w:rsid w:val="000F1CB1"/>
    <w:rsid w:val="000F24C3"/>
    <w:rsid w:val="000F3F53"/>
    <w:rsid w:val="000F4054"/>
    <w:rsid w:val="000F4BEF"/>
    <w:rsid w:val="000F74E4"/>
    <w:rsid w:val="000F7E6B"/>
    <w:rsid w:val="00102DDF"/>
    <w:rsid w:val="00103575"/>
    <w:rsid w:val="0010547C"/>
    <w:rsid w:val="00107905"/>
    <w:rsid w:val="00107AEA"/>
    <w:rsid w:val="0011118B"/>
    <w:rsid w:val="00111671"/>
    <w:rsid w:val="001135D3"/>
    <w:rsid w:val="00113FEE"/>
    <w:rsid w:val="001146D1"/>
    <w:rsid w:val="0011483B"/>
    <w:rsid w:val="00114D6F"/>
    <w:rsid w:val="00114EBB"/>
    <w:rsid w:val="00117949"/>
    <w:rsid w:val="00121940"/>
    <w:rsid w:val="00121E58"/>
    <w:rsid w:val="00121E68"/>
    <w:rsid w:val="001229D7"/>
    <w:rsid w:val="00124392"/>
    <w:rsid w:val="00125AA6"/>
    <w:rsid w:val="001262C7"/>
    <w:rsid w:val="00127E93"/>
    <w:rsid w:val="0013011F"/>
    <w:rsid w:val="00131253"/>
    <w:rsid w:val="00132CBB"/>
    <w:rsid w:val="00134A29"/>
    <w:rsid w:val="00134B8E"/>
    <w:rsid w:val="0013559B"/>
    <w:rsid w:val="001371FC"/>
    <w:rsid w:val="00137534"/>
    <w:rsid w:val="001406A1"/>
    <w:rsid w:val="00140E14"/>
    <w:rsid w:val="00141347"/>
    <w:rsid w:val="00142864"/>
    <w:rsid w:val="00142936"/>
    <w:rsid w:val="001453ED"/>
    <w:rsid w:val="0014558C"/>
    <w:rsid w:val="00145A32"/>
    <w:rsid w:val="00145B52"/>
    <w:rsid w:val="00146C67"/>
    <w:rsid w:val="00151059"/>
    <w:rsid w:val="001514CA"/>
    <w:rsid w:val="00152D10"/>
    <w:rsid w:val="001539A9"/>
    <w:rsid w:val="001554FF"/>
    <w:rsid w:val="00155B97"/>
    <w:rsid w:val="0015751B"/>
    <w:rsid w:val="001600FC"/>
    <w:rsid w:val="001619DB"/>
    <w:rsid w:val="00163F91"/>
    <w:rsid w:val="0016482C"/>
    <w:rsid w:val="0016539A"/>
    <w:rsid w:val="00170FEC"/>
    <w:rsid w:val="00175877"/>
    <w:rsid w:val="00177F9D"/>
    <w:rsid w:val="00180C5C"/>
    <w:rsid w:val="0018196C"/>
    <w:rsid w:val="00183EB2"/>
    <w:rsid w:val="00187AEB"/>
    <w:rsid w:val="0019019A"/>
    <w:rsid w:val="001921F5"/>
    <w:rsid w:val="001935B2"/>
    <w:rsid w:val="00193A9E"/>
    <w:rsid w:val="00193FC8"/>
    <w:rsid w:val="001941E9"/>
    <w:rsid w:val="001945F8"/>
    <w:rsid w:val="0019547B"/>
    <w:rsid w:val="00195591"/>
    <w:rsid w:val="00195DEA"/>
    <w:rsid w:val="00196A4D"/>
    <w:rsid w:val="00196CC3"/>
    <w:rsid w:val="001A03E6"/>
    <w:rsid w:val="001A065A"/>
    <w:rsid w:val="001A09DC"/>
    <w:rsid w:val="001A10F6"/>
    <w:rsid w:val="001A1D95"/>
    <w:rsid w:val="001A3281"/>
    <w:rsid w:val="001A3B4E"/>
    <w:rsid w:val="001A6660"/>
    <w:rsid w:val="001A706D"/>
    <w:rsid w:val="001A7BC7"/>
    <w:rsid w:val="001B043C"/>
    <w:rsid w:val="001B0E4E"/>
    <w:rsid w:val="001B651C"/>
    <w:rsid w:val="001B760A"/>
    <w:rsid w:val="001C0631"/>
    <w:rsid w:val="001C38B9"/>
    <w:rsid w:val="001D1465"/>
    <w:rsid w:val="001D3D4C"/>
    <w:rsid w:val="001D667F"/>
    <w:rsid w:val="001D6B84"/>
    <w:rsid w:val="001E142C"/>
    <w:rsid w:val="001E2203"/>
    <w:rsid w:val="001E4A7C"/>
    <w:rsid w:val="001E6831"/>
    <w:rsid w:val="001E6CA5"/>
    <w:rsid w:val="001E75F4"/>
    <w:rsid w:val="001F26C8"/>
    <w:rsid w:val="001F3197"/>
    <w:rsid w:val="001F4AD7"/>
    <w:rsid w:val="001F67D8"/>
    <w:rsid w:val="00201BD6"/>
    <w:rsid w:val="00201C79"/>
    <w:rsid w:val="00202760"/>
    <w:rsid w:val="002040CC"/>
    <w:rsid w:val="00204A6E"/>
    <w:rsid w:val="00206AED"/>
    <w:rsid w:val="002102FA"/>
    <w:rsid w:val="00210376"/>
    <w:rsid w:val="00210715"/>
    <w:rsid w:val="00211928"/>
    <w:rsid w:val="00211C99"/>
    <w:rsid w:val="00212152"/>
    <w:rsid w:val="002129CA"/>
    <w:rsid w:val="002130C4"/>
    <w:rsid w:val="00215021"/>
    <w:rsid w:val="002170D8"/>
    <w:rsid w:val="002179F3"/>
    <w:rsid w:val="002245C2"/>
    <w:rsid w:val="002251DE"/>
    <w:rsid w:val="00225291"/>
    <w:rsid w:val="0022552F"/>
    <w:rsid w:val="00227201"/>
    <w:rsid w:val="002277A3"/>
    <w:rsid w:val="002306CD"/>
    <w:rsid w:val="00230EBE"/>
    <w:rsid w:val="00233618"/>
    <w:rsid w:val="00233A04"/>
    <w:rsid w:val="00233C22"/>
    <w:rsid w:val="00234D1F"/>
    <w:rsid w:val="002352FB"/>
    <w:rsid w:val="00236092"/>
    <w:rsid w:val="00236153"/>
    <w:rsid w:val="00237568"/>
    <w:rsid w:val="002405B9"/>
    <w:rsid w:val="00240EA9"/>
    <w:rsid w:val="00245E7C"/>
    <w:rsid w:val="00245FF7"/>
    <w:rsid w:val="00246932"/>
    <w:rsid w:val="002473AD"/>
    <w:rsid w:val="0024753D"/>
    <w:rsid w:val="0025046A"/>
    <w:rsid w:val="00250607"/>
    <w:rsid w:val="00250A75"/>
    <w:rsid w:val="00251F00"/>
    <w:rsid w:val="00252619"/>
    <w:rsid w:val="00254421"/>
    <w:rsid w:val="00257869"/>
    <w:rsid w:val="002637EC"/>
    <w:rsid w:val="00263F28"/>
    <w:rsid w:val="00264368"/>
    <w:rsid w:val="0026452A"/>
    <w:rsid w:val="0026456F"/>
    <w:rsid w:val="00265272"/>
    <w:rsid w:val="0026559D"/>
    <w:rsid w:val="002673A4"/>
    <w:rsid w:val="00267A61"/>
    <w:rsid w:val="00267B1A"/>
    <w:rsid w:val="00270EA7"/>
    <w:rsid w:val="00271528"/>
    <w:rsid w:val="002746B2"/>
    <w:rsid w:val="00274C0C"/>
    <w:rsid w:val="0027555A"/>
    <w:rsid w:val="00276B7F"/>
    <w:rsid w:val="00277F7F"/>
    <w:rsid w:val="00280FC3"/>
    <w:rsid w:val="00285D7C"/>
    <w:rsid w:val="00285F1C"/>
    <w:rsid w:val="00286CC3"/>
    <w:rsid w:val="00290206"/>
    <w:rsid w:val="00293013"/>
    <w:rsid w:val="00293EB6"/>
    <w:rsid w:val="00294497"/>
    <w:rsid w:val="00296D4B"/>
    <w:rsid w:val="002A132A"/>
    <w:rsid w:val="002A1DF8"/>
    <w:rsid w:val="002A1F85"/>
    <w:rsid w:val="002A2BE4"/>
    <w:rsid w:val="002A3153"/>
    <w:rsid w:val="002A34B3"/>
    <w:rsid w:val="002A5DAD"/>
    <w:rsid w:val="002B0069"/>
    <w:rsid w:val="002B1E8A"/>
    <w:rsid w:val="002B47B5"/>
    <w:rsid w:val="002B4DB4"/>
    <w:rsid w:val="002B7061"/>
    <w:rsid w:val="002C046C"/>
    <w:rsid w:val="002C37BB"/>
    <w:rsid w:val="002C4D47"/>
    <w:rsid w:val="002D33EF"/>
    <w:rsid w:val="002D3C21"/>
    <w:rsid w:val="002D3E56"/>
    <w:rsid w:val="002D44BA"/>
    <w:rsid w:val="002D773F"/>
    <w:rsid w:val="002E13CD"/>
    <w:rsid w:val="002E1566"/>
    <w:rsid w:val="002E24E7"/>
    <w:rsid w:val="002E3E57"/>
    <w:rsid w:val="002F2517"/>
    <w:rsid w:val="002F3436"/>
    <w:rsid w:val="002F4B72"/>
    <w:rsid w:val="002F5B3C"/>
    <w:rsid w:val="002F6CB2"/>
    <w:rsid w:val="002F72F5"/>
    <w:rsid w:val="002F786E"/>
    <w:rsid w:val="00301CC5"/>
    <w:rsid w:val="00302073"/>
    <w:rsid w:val="003043AA"/>
    <w:rsid w:val="00304C75"/>
    <w:rsid w:val="0030516A"/>
    <w:rsid w:val="00307A54"/>
    <w:rsid w:val="00310685"/>
    <w:rsid w:val="0031085A"/>
    <w:rsid w:val="00312997"/>
    <w:rsid w:val="00312A20"/>
    <w:rsid w:val="00313E9C"/>
    <w:rsid w:val="00314E37"/>
    <w:rsid w:val="00315C3E"/>
    <w:rsid w:val="00316AD8"/>
    <w:rsid w:val="00325DAB"/>
    <w:rsid w:val="00332CBB"/>
    <w:rsid w:val="00332DF6"/>
    <w:rsid w:val="00333F69"/>
    <w:rsid w:val="00335DC2"/>
    <w:rsid w:val="003361DD"/>
    <w:rsid w:val="003364D7"/>
    <w:rsid w:val="00336B9B"/>
    <w:rsid w:val="00337330"/>
    <w:rsid w:val="0034013E"/>
    <w:rsid w:val="0034144E"/>
    <w:rsid w:val="00341F0D"/>
    <w:rsid w:val="00341FE9"/>
    <w:rsid w:val="00342AF8"/>
    <w:rsid w:val="003438B1"/>
    <w:rsid w:val="00344685"/>
    <w:rsid w:val="00345F24"/>
    <w:rsid w:val="0034613D"/>
    <w:rsid w:val="00346B66"/>
    <w:rsid w:val="00347C71"/>
    <w:rsid w:val="003505F0"/>
    <w:rsid w:val="003513EF"/>
    <w:rsid w:val="00351DDF"/>
    <w:rsid w:val="003527A0"/>
    <w:rsid w:val="003538DE"/>
    <w:rsid w:val="00355922"/>
    <w:rsid w:val="00356C02"/>
    <w:rsid w:val="00356D3F"/>
    <w:rsid w:val="00360BC0"/>
    <w:rsid w:val="00360C4E"/>
    <w:rsid w:val="0036112E"/>
    <w:rsid w:val="003628D5"/>
    <w:rsid w:val="003629C7"/>
    <w:rsid w:val="003657F5"/>
    <w:rsid w:val="0036634A"/>
    <w:rsid w:val="003664D1"/>
    <w:rsid w:val="0037020F"/>
    <w:rsid w:val="00373119"/>
    <w:rsid w:val="003747D6"/>
    <w:rsid w:val="0037602C"/>
    <w:rsid w:val="003766A0"/>
    <w:rsid w:val="00376D5C"/>
    <w:rsid w:val="00380371"/>
    <w:rsid w:val="0038068C"/>
    <w:rsid w:val="00382016"/>
    <w:rsid w:val="00382EBF"/>
    <w:rsid w:val="00383673"/>
    <w:rsid w:val="00384037"/>
    <w:rsid w:val="00384E2F"/>
    <w:rsid w:val="003850F7"/>
    <w:rsid w:val="003869A9"/>
    <w:rsid w:val="00387A5F"/>
    <w:rsid w:val="0039016E"/>
    <w:rsid w:val="003909C1"/>
    <w:rsid w:val="003916C6"/>
    <w:rsid w:val="0039321E"/>
    <w:rsid w:val="0039448E"/>
    <w:rsid w:val="003960F9"/>
    <w:rsid w:val="003A1A7C"/>
    <w:rsid w:val="003A1B36"/>
    <w:rsid w:val="003A30EF"/>
    <w:rsid w:val="003A4498"/>
    <w:rsid w:val="003A54E0"/>
    <w:rsid w:val="003A5DEE"/>
    <w:rsid w:val="003A5E7F"/>
    <w:rsid w:val="003A62DE"/>
    <w:rsid w:val="003A715C"/>
    <w:rsid w:val="003B083D"/>
    <w:rsid w:val="003B2CF7"/>
    <w:rsid w:val="003B7228"/>
    <w:rsid w:val="003B7735"/>
    <w:rsid w:val="003C0B13"/>
    <w:rsid w:val="003C23D9"/>
    <w:rsid w:val="003C36DA"/>
    <w:rsid w:val="003C3865"/>
    <w:rsid w:val="003C3F16"/>
    <w:rsid w:val="003C4D7D"/>
    <w:rsid w:val="003C544D"/>
    <w:rsid w:val="003C7E9C"/>
    <w:rsid w:val="003D0829"/>
    <w:rsid w:val="003D27C9"/>
    <w:rsid w:val="003D405E"/>
    <w:rsid w:val="003D4F33"/>
    <w:rsid w:val="003D535C"/>
    <w:rsid w:val="003D60A4"/>
    <w:rsid w:val="003D6949"/>
    <w:rsid w:val="003D69F5"/>
    <w:rsid w:val="003D6B59"/>
    <w:rsid w:val="003D7FD1"/>
    <w:rsid w:val="003E1794"/>
    <w:rsid w:val="003E1D0E"/>
    <w:rsid w:val="003E1D3D"/>
    <w:rsid w:val="003E4484"/>
    <w:rsid w:val="003E58D8"/>
    <w:rsid w:val="003E69D4"/>
    <w:rsid w:val="003F046B"/>
    <w:rsid w:val="003F0947"/>
    <w:rsid w:val="003F4081"/>
    <w:rsid w:val="003F4C36"/>
    <w:rsid w:val="003F5482"/>
    <w:rsid w:val="003F6933"/>
    <w:rsid w:val="004001E8"/>
    <w:rsid w:val="00401F5E"/>
    <w:rsid w:val="00402EAC"/>
    <w:rsid w:val="0040310C"/>
    <w:rsid w:val="004047CD"/>
    <w:rsid w:val="00406ACB"/>
    <w:rsid w:val="004106E7"/>
    <w:rsid w:val="00410A15"/>
    <w:rsid w:val="00411BEC"/>
    <w:rsid w:val="00412695"/>
    <w:rsid w:val="00412A70"/>
    <w:rsid w:val="0041613A"/>
    <w:rsid w:val="00417FCA"/>
    <w:rsid w:val="00421AD7"/>
    <w:rsid w:val="00423E58"/>
    <w:rsid w:val="004240AA"/>
    <w:rsid w:val="0042414B"/>
    <w:rsid w:val="004253E6"/>
    <w:rsid w:val="0042627D"/>
    <w:rsid w:val="0042770F"/>
    <w:rsid w:val="00430B96"/>
    <w:rsid w:val="00431B74"/>
    <w:rsid w:val="00431CB4"/>
    <w:rsid w:val="004320A6"/>
    <w:rsid w:val="0043513A"/>
    <w:rsid w:val="004358AF"/>
    <w:rsid w:val="004361D6"/>
    <w:rsid w:val="00440F14"/>
    <w:rsid w:val="00441CC9"/>
    <w:rsid w:val="00445D07"/>
    <w:rsid w:val="004470A4"/>
    <w:rsid w:val="004470E4"/>
    <w:rsid w:val="00451609"/>
    <w:rsid w:val="00451D58"/>
    <w:rsid w:val="004538D7"/>
    <w:rsid w:val="00454084"/>
    <w:rsid w:val="00456556"/>
    <w:rsid w:val="00460682"/>
    <w:rsid w:val="00465052"/>
    <w:rsid w:val="0047371F"/>
    <w:rsid w:val="00474075"/>
    <w:rsid w:val="00474521"/>
    <w:rsid w:val="00474D88"/>
    <w:rsid w:val="004817C0"/>
    <w:rsid w:val="00482461"/>
    <w:rsid w:val="00482D48"/>
    <w:rsid w:val="0048422A"/>
    <w:rsid w:val="00484C66"/>
    <w:rsid w:val="00486897"/>
    <w:rsid w:val="00487234"/>
    <w:rsid w:val="00490775"/>
    <w:rsid w:val="00491827"/>
    <w:rsid w:val="00491A05"/>
    <w:rsid w:val="00492535"/>
    <w:rsid w:val="00493719"/>
    <w:rsid w:val="00495E0B"/>
    <w:rsid w:val="00497CF2"/>
    <w:rsid w:val="004A21CA"/>
    <w:rsid w:val="004A5005"/>
    <w:rsid w:val="004A56E1"/>
    <w:rsid w:val="004A641E"/>
    <w:rsid w:val="004B0AC5"/>
    <w:rsid w:val="004B1180"/>
    <w:rsid w:val="004B2BE0"/>
    <w:rsid w:val="004B310F"/>
    <w:rsid w:val="004B5168"/>
    <w:rsid w:val="004B5D4D"/>
    <w:rsid w:val="004B73CB"/>
    <w:rsid w:val="004C361C"/>
    <w:rsid w:val="004C3760"/>
    <w:rsid w:val="004C3958"/>
    <w:rsid w:val="004C61D0"/>
    <w:rsid w:val="004C776D"/>
    <w:rsid w:val="004D183E"/>
    <w:rsid w:val="004D58B0"/>
    <w:rsid w:val="004D6D6D"/>
    <w:rsid w:val="004D7506"/>
    <w:rsid w:val="004D77D8"/>
    <w:rsid w:val="004D7D56"/>
    <w:rsid w:val="004E060C"/>
    <w:rsid w:val="004E0771"/>
    <w:rsid w:val="004E2975"/>
    <w:rsid w:val="004E354C"/>
    <w:rsid w:val="004E4A2D"/>
    <w:rsid w:val="004E4C61"/>
    <w:rsid w:val="004E4C8B"/>
    <w:rsid w:val="004E5B42"/>
    <w:rsid w:val="004E6C44"/>
    <w:rsid w:val="004E74C1"/>
    <w:rsid w:val="004E7DC1"/>
    <w:rsid w:val="004F0250"/>
    <w:rsid w:val="004F05D6"/>
    <w:rsid w:val="004F1459"/>
    <w:rsid w:val="004F3652"/>
    <w:rsid w:val="004F5018"/>
    <w:rsid w:val="004F5673"/>
    <w:rsid w:val="004F57D4"/>
    <w:rsid w:val="004F65E2"/>
    <w:rsid w:val="004F6A63"/>
    <w:rsid w:val="004F7F5F"/>
    <w:rsid w:val="0050286A"/>
    <w:rsid w:val="0050368C"/>
    <w:rsid w:val="00503A51"/>
    <w:rsid w:val="00504964"/>
    <w:rsid w:val="005066C8"/>
    <w:rsid w:val="0050733B"/>
    <w:rsid w:val="00507BF1"/>
    <w:rsid w:val="005101B7"/>
    <w:rsid w:val="005104D8"/>
    <w:rsid w:val="00511C52"/>
    <w:rsid w:val="00511F7E"/>
    <w:rsid w:val="00512DD6"/>
    <w:rsid w:val="00513C1B"/>
    <w:rsid w:val="005149BE"/>
    <w:rsid w:val="00515F19"/>
    <w:rsid w:val="005178D2"/>
    <w:rsid w:val="0052124C"/>
    <w:rsid w:val="00522A8C"/>
    <w:rsid w:val="0052381B"/>
    <w:rsid w:val="00523AC9"/>
    <w:rsid w:val="00524E48"/>
    <w:rsid w:val="0052534F"/>
    <w:rsid w:val="00525C67"/>
    <w:rsid w:val="005261F9"/>
    <w:rsid w:val="00526917"/>
    <w:rsid w:val="00526CC2"/>
    <w:rsid w:val="00527F0F"/>
    <w:rsid w:val="00530251"/>
    <w:rsid w:val="005316AD"/>
    <w:rsid w:val="00531F87"/>
    <w:rsid w:val="005335FB"/>
    <w:rsid w:val="00534C77"/>
    <w:rsid w:val="0053504C"/>
    <w:rsid w:val="00535F2A"/>
    <w:rsid w:val="00536601"/>
    <w:rsid w:val="0053676B"/>
    <w:rsid w:val="0053751E"/>
    <w:rsid w:val="005375F9"/>
    <w:rsid w:val="005411BB"/>
    <w:rsid w:val="00542D29"/>
    <w:rsid w:val="0054605C"/>
    <w:rsid w:val="0054619D"/>
    <w:rsid w:val="0055045D"/>
    <w:rsid w:val="00550F63"/>
    <w:rsid w:val="005547A8"/>
    <w:rsid w:val="0055706C"/>
    <w:rsid w:val="00557862"/>
    <w:rsid w:val="00563C3E"/>
    <w:rsid w:val="0056551D"/>
    <w:rsid w:val="00567B06"/>
    <w:rsid w:val="005724AD"/>
    <w:rsid w:val="00572570"/>
    <w:rsid w:val="005739BA"/>
    <w:rsid w:val="00574443"/>
    <w:rsid w:val="00574A43"/>
    <w:rsid w:val="005752F6"/>
    <w:rsid w:val="00576E07"/>
    <w:rsid w:val="0057784A"/>
    <w:rsid w:val="00577C09"/>
    <w:rsid w:val="005800D6"/>
    <w:rsid w:val="00580B3F"/>
    <w:rsid w:val="0058213E"/>
    <w:rsid w:val="005821AC"/>
    <w:rsid w:val="00582717"/>
    <w:rsid w:val="00582A20"/>
    <w:rsid w:val="005846C8"/>
    <w:rsid w:val="00585AA8"/>
    <w:rsid w:val="00585D80"/>
    <w:rsid w:val="00586191"/>
    <w:rsid w:val="005879E4"/>
    <w:rsid w:val="00590ACB"/>
    <w:rsid w:val="00590B57"/>
    <w:rsid w:val="00594915"/>
    <w:rsid w:val="005953E1"/>
    <w:rsid w:val="0059578B"/>
    <w:rsid w:val="00595EE4"/>
    <w:rsid w:val="005A0353"/>
    <w:rsid w:val="005A065B"/>
    <w:rsid w:val="005A1F11"/>
    <w:rsid w:val="005A5D5E"/>
    <w:rsid w:val="005A5E5D"/>
    <w:rsid w:val="005A7A9A"/>
    <w:rsid w:val="005B0FC2"/>
    <w:rsid w:val="005B18C9"/>
    <w:rsid w:val="005B1B3A"/>
    <w:rsid w:val="005B280A"/>
    <w:rsid w:val="005B3D47"/>
    <w:rsid w:val="005B58A0"/>
    <w:rsid w:val="005B6F65"/>
    <w:rsid w:val="005B7315"/>
    <w:rsid w:val="005B7EB1"/>
    <w:rsid w:val="005C16FB"/>
    <w:rsid w:val="005C3E7E"/>
    <w:rsid w:val="005C4640"/>
    <w:rsid w:val="005C5F49"/>
    <w:rsid w:val="005C7691"/>
    <w:rsid w:val="005C7AF6"/>
    <w:rsid w:val="005D0DC0"/>
    <w:rsid w:val="005D1192"/>
    <w:rsid w:val="005D31C7"/>
    <w:rsid w:val="005D35A2"/>
    <w:rsid w:val="005D3E22"/>
    <w:rsid w:val="005D62B2"/>
    <w:rsid w:val="005E0395"/>
    <w:rsid w:val="005E1FBD"/>
    <w:rsid w:val="005E2999"/>
    <w:rsid w:val="005E403D"/>
    <w:rsid w:val="005E4893"/>
    <w:rsid w:val="005E48C6"/>
    <w:rsid w:val="005E51ED"/>
    <w:rsid w:val="005E5A86"/>
    <w:rsid w:val="005E7287"/>
    <w:rsid w:val="005F00B7"/>
    <w:rsid w:val="005F1394"/>
    <w:rsid w:val="005F3522"/>
    <w:rsid w:val="005F4BC7"/>
    <w:rsid w:val="005F56E6"/>
    <w:rsid w:val="0060000C"/>
    <w:rsid w:val="0060217D"/>
    <w:rsid w:val="006030A7"/>
    <w:rsid w:val="006055DA"/>
    <w:rsid w:val="006108B3"/>
    <w:rsid w:val="006115AF"/>
    <w:rsid w:val="006136BA"/>
    <w:rsid w:val="00614FC3"/>
    <w:rsid w:val="006154E7"/>
    <w:rsid w:val="00620238"/>
    <w:rsid w:val="006232A1"/>
    <w:rsid w:val="00624750"/>
    <w:rsid w:val="006255F1"/>
    <w:rsid w:val="006257DE"/>
    <w:rsid w:val="00626CCD"/>
    <w:rsid w:val="0063071B"/>
    <w:rsid w:val="006329B2"/>
    <w:rsid w:val="00634798"/>
    <w:rsid w:val="00634B76"/>
    <w:rsid w:val="00635DB7"/>
    <w:rsid w:val="00636198"/>
    <w:rsid w:val="00636423"/>
    <w:rsid w:val="00636589"/>
    <w:rsid w:val="00636FB0"/>
    <w:rsid w:val="006375DF"/>
    <w:rsid w:val="00641209"/>
    <w:rsid w:val="00641D8F"/>
    <w:rsid w:val="006429B1"/>
    <w:rsid w:val="00643479"/>
    <w:rsid w:val="0064353E"/>
    <w:rsid w:val="00644A64"/>
    <w:rsid w:val="00644C2C"/>
    <w:rsid w:val="006458D3"/>
    <w:rsid w:val="00645924"/>
    <w:rsid w:val="00646461"/>
    <w:rsid w:val="00647421"/>
    <w:rsid w:val="0065126D"/>
    <w:rsid w:val="00652BB3"/>
    <w:rsid w:val="00653A0C"/>
    <w:rsid w:val="00653C45"/>
    <w:rsid w:val="0065437A"/>
    <w:rsid w:val="0065486A"/>
    <w:rsid w:val="00654946"/>
    <w:rsid w:val="00655067"/>
    <w:rsid w:val="006552C7"/>
    <w:rsid w:val="00655DEA"/>
    <w:rsid w:val="006560C1"/>
    <w:rsid w:val="006565D1"/>
    <w:rsid w:val="00657FE6"/>
    <w:rsid w:val="00662C3F"/>
    <w:rsid w:val="006639BF"/>
    <w:rsid w:val="006658C7"/>
    <w:rsid w:val="006677C4"/>
    <w:rsid w:val="00672613"/>
    <w:rsid w:val="00674E37"/>
    <w:rsid w:val="0068160A"/>
    <w:rsid w:val="006830DB"/>
    <w:rsid w:val="0068459F"/>
    <w:rsid w:val="006857AD"/>
    <w:rsid w:val="006875E9"/>
    <w:rsid w:val="0069121C"/>
    <w:rsid w:val="00692592"/>
    <w:rsid w:val="00692639"/>
    <w:rsid w:val="0069386B"/>
    <w:rsid w:val="00694A30"/>
    <w:rsid w:val="00695629"/>
    <w:rsid w:val="00697B2C"/>
    <w:rsid w:val="006A6BB1"/>
    <w:rsid w:val="006A7C44"/>
    <w:rsid w:val="006B037B"/>
    <w:rsid w:val="006B23BE"/>
    <w:rsid w:val="006B2CEA"/>
    <w:rsid w:val="006B326F"/>
    <w:rsid w:val="006B3DFF"/>
    <w:rsid w:val="006B541D"/>
    <w:rsid w:val="006B6B0D"/>
    <w:rsid w:val="006C0590"/>
    <w:rsid w:val="006C2703"/>
    <w:rsid w:val="006C4A6E"/>
    <w:rsid w:val="006C6A96"/>
    <w:rsid w:val="006D1F23"/>
    <w:rsid w:val="006D24F7"/>
    <w:rsid w:val="006D3F83"/>
    <w:rsid w:val="006D5039"/>
    <w:rsid w:val="006E1F30"/>
    <w:rsid w:val="006E3D7E"/>
    <w:rsid w:val="006E49CB"/>
    <w:rsid w:val="006E4AD4"/>
    <w:rsid w:val="006E4D05"/>
    <w:rsid w:val="006E5C8E"/>
    <w:rsid w:val="006E62D9"/>
    <w:rsid w:val="006E72C5"/>
    <w:rsid w:val="006E772B"/>
    <w:rsid w:val="006F0188"/>
    <w:rsid w:val="006F0D75"/>
    <w:rsid w:val="006F32A4"/>
    <w:rsid w:val="006F3BCB"/>
    <w:rsid w:val="006F40FF"/>
    <w:rsid w:val="006F4B7A"/>
    <w:rsid w:val="006F5745"/>
    <w:rsid w:val="0070027C"/>
    <w:rsid w:val="00700E2B"/>
    <w:rsid w:val="007012D6"/>
    <w:rsid w:val="007020A2"/>
    <w:rsid w:val="00702F77"/>
    <w:rsid w:val="00705D94"/>
    <w:rsid w:val="007070A2"/>
    <w:rsid w:val="00707E46"/>
    <w:rsid w:val="00711896"/>
    <w:rsid w:val="00711A86"/>
    <w:rsid w:val="00713CDE"/>
    <w:rsid w:val="00714589"/>
    <w:rsid w:val="00714BF7"/>
    <w:rsid w:val="00716540"/>
    <w:rsid w:val="007167FD"/>
    <w:rsid w:val="007200C0"/>
    <w:rsid w:val="00720D3A"/>
    <w:rsid w:val="00720E40"/>
    <w:rsid w:val="00721191"/>
    <w:rsid w:val="007258DD"/>
    <w:rsid w:val="00727F34"/>
    <w:rsid w:val="0073050A"/>
    <w:rsid w:val="00731F00"/>
    <w:rsid w:val="007324D2"/>
    <w:rsid w:val="00732737"/>
    <w:rsid w:val="00733563"/>
    <w:rsid w:val="00740A62"/>
    <w:rsid w:val="00741F8A"/>
    <w:rsid w:val="00742AB3"/>
    <w:rsid w:val="007431A0"/>
    <w:rsid w:val="007443A1"/>
    <w:rsid w:val="007473AA"/>
    <w:rsid w:val="00750067"/>
    <w:rsid w:val="007508A2"/>
    <w:rsid w:val="00750982"/>
    <w:rsid w:val="00755636"/>
    <w:rsid w:val="00755B0C"/>
    <w:rsid w:val="0075684B"/>
    <w:rsid w:val="00757236"/>
    <w:rsid w:val="007601E6"/>
    <w:rsid w:val="00760BFE"/>
    <w:rsid w:val="0076150F"/>
    <w:rsid w:val="00762C07"/>
    <w:rsid w:val="00763B0E"/>
    <w:rsid w:val="00765875"/>
    <w:rsid w:val="00766BA6"/>
    <w:rsid w:val="0076743B"/>
    <w:rsid w:val="00771D75"/>
    <w:rsid w:val="00772CCC"/>
    <w:rsid w:val="0077426B"/>
    <w:rsid w:val="00774DD0"/>
    <w:rsid w:val="00775225"/>
    <w:rsid w:val="0077664F"/>
    <w:rsid w:val="007813DB"/>
    <w:rsid w:val="00782FEA"/>
    <w:rsid w:val="007836D1"/>
    <w:rsid w:val="00783D6A"/>
    <w:rsid w:val="00784FA4"/>
    <w:rsid w:val="007872AB"/>
    <w:rsid w:val="00787F28"/>
    <w:rsid w:val="00790C53"/>
    <w:rsid w:val="00790E5F"/>
    <w:rsid w:val="007927F6"/>
    <w:rsid w:val="0079352A"/>
    <w:rsid w:val="00795DAE"/>
    <w:rsid w:val="00796D9F"/>
    <w:rsid w:val="007977F0"/>
    <w:rsid w:val="007A044D"/>
    <w:rsid w:val="007A14EB"/>
    <w:rsid w:val="007A18C1"/>
    <w:rsid w:val="007A2408"/>
    <w:rsid w:val="007A2B62"/>
    <w:rsid w:val="007A36FC"/>
    <w:rsid w:val="007A56D2"/>
    <w:rsid w:val="007B05C5"/>
    <w:rsid w:val="007B104E"/>
    <w:rsid w:val="007B265E"/>
    <w:rsid w:val="007B2DD0"/>
    <w:rsid w:val="007B32D3"/>
    <w:rsid w:val="007B382E"/>
    <w:rsid w:val="007B44B5"/>
    <w:rsid w:val="007C1B82"/>
    <w:rsid w:val="007C1F87"/>
    <w:rsid w:val="007C4532"/>
    <w:rsid w:val="007C4B71"/>
    <w:rsid w:val="007D0882"/>
    <w:rsid w:val="007D286D"/>
    <w:rsid w:val="007D37A2"/>
    <w:rsid w:val="007D55AD"/>
    <w:rsid w:val="007D6EBA"/>
    <w:rsid w:val="007E135D"/>
    <w:rsid w:val="007E1DDF"/>
    <w:rsid w:val="007E285B"/>
    <w:rsid w:val="007E2892"/>
    <w:rsid w:val="007E414C"/>
    <w:rsid w:val="007E6D48"/>
    <w:rsid w:val="007E6DC5"/>
    <w:rsid w:val="007E7409"/>
    <w:rsid w:val="007E7438"/>
    <w:rsid w:val="007F011D"/>
    <w:rsid w:val="007F1C24"/>
    <w:rsid w:val="007F476F"/>
    <w:rsid w:val="007F67BE"/>
    <w:rsid w:val="007F7399"/>
    <w:rsid w:val="0080104A"/>
    <w:rsid w:val="00804294"/>
    <w:rsid w:val="00806A41"/>
    <w:rsid w:val="00807AB5"/>
    <w:rsid w:val="00807D7D"/>
    <w:rsid w:val="008102C3"/>
    <w:rsid w:val="008103C2"/>
    <w:rsid w:val="00810D02"/>
    <w:rsid w:val="00815CDA"/>
    <w:rsid w:val="008167C0"/>
    <w:rsid w:val="0081779A"/>
    <w:rsid w:val="00817862"/>
    <w:rsid w:val="00822225"/>
    <w:rsid w:val="00822229"/>
    <w:rsid w:val="00822DF9"/>
    <w:rsid w:val="00827BDB"/>
    <w:rsid w:val="008301BA"/>
    <w:rsid w:val="008305CE"/>
    <w:rsid w:val="00832A35"/>
    <w:rsid w:val="00832BD4"/>
    <w:rsid w:val="008345ED"/>
    <w:rsid w:val="00834675"/>
    <w:rsid w:val="00834916"/>
    <w:rsid w:val="00834A41"/>
    <w:rsid w:val="0083575D"/>
    <w:rsid w:val="008358BC"/>
    <w:rsid w:val="0083624B"/>
    <w:rsid w:val="00837492"/>
    <w:rsid w:val="00837DBD"/>
    <w:rsid w:val="00843A73"/>
    <w:rsid w:val="008443E5"/>
    <w:rsid w:val="00844F39"/>
    <w:rsid w:val="00847C15"/>
    <w:rsid w:val="008532B4"/>
    <w:rsid w:val="0085509B"/>
    <w:rsid w:val="00856A48"/>
    <w:rsid w:val="00862F02"/>
    <w:rsid w:val="008635A7"/>
    <w:rsid w:val="0086549E"/>
    <w:rsid w:val="00867EC3"/>
    <w:rsid w:val="00873826"/>
    <w:rsid w:val="008746E1"/>
    <w:rsid w:val="00874B72"/>
    <w:rsid w:val="008759A7"/>
    <w:rsid w:val="00880667"/>
    <w:rsid w:val="0088115E"/>
    <w:rsid w:val="00881EAF"/>
    <w:rsid w:val="00882343"/>
    <w:rsid w:val="00882EAD"/>
    <w:rsid w:val="00886E95"/>
    <w:rsid w:val="00887D1C"/>
    <w:rsid w:val="00887DBB"/>
    <w:rsid w:val="00890220"/>
    <w:rsid w:val="008902EB"/>
    <w:rsid w:val="00890598"/>
    <w:rsid w:val="00891D28"/>
    <w:rsid w:val="00892646"/>
    <w:rsid w:val="00892B3A"/>
    <w:rsid w:val="00892FB0"/>
    <w:rsid w:val="00893961"/>
    <w:rsid w:val="00894377"/>
    <w:rsid w:val="008944AE"/>
    <w:rsid w:val="00894870"/>
    <w:rsid w:val="00895E5A"/>
    <w:rsid w:val="008A00F1"/>
    <w:rsid w:val="008A1496"/>
    <w:rsid w:val="008A258A"/>
    <w:rsid w:val="008A3DB2"/>
    <w:rsid w:val="008A5CBA"/>
    <w:rsid w:val="008A7069"/>
    <w:rsid w:val="008B048D"/>
    <w:rsid w:val="008B2DEE"/>
    <w:rsid w:val="008B3852"/>
    <w:rsid w:val="008B3D84"/>
    <w:rsid w:val="008B6F71"/>
    <w:rsid w:val="008C06F9"/>
    <w:rsid w:val="008C7BDF"/>
    <w:rsid w:val="008D372C"/>
    <w:rsid w:val="008D3A7E"/>
    <w:rsid w:val="008D588A"/>
    <w:rsid w:val="008D7F95"/>
    <w:rsid w:val="008E33A5"/>
    <w:rsid w:val="008E3D86"/>
    <w:rsid w:val="008E4A4E"/>
    <w:rsid w:val="008F05B1"/>
    <w:rsid w:val="008F1344"/>
    <w:rsid w:val="008F3F56"/>
    <w:rsid w:val="008F517F"/>
    <w:rsid w:val="008F7260"/>
    <w:rsid w:val="008F79AE"/>
    <w:rsid w:val="009002F8"/>
    <w:rsid w:val="00900B8A"/>
    <w:rsid w:val="00902992"/>
    <w:rsid w:val="00903836"/>
    <w:rsid w:val="009073EF"/>
    <w:rsid w:val="0090742D"/>
    <w:rsid w:val="00907834"/>
    <w:rsid w:val="0091004E"/>
    <w:rsid w:val="009102CC"/>
    <w:rsid w:val="00910AA5"/>
    <w:rsid w:val="00912FC2"/>
    <w:rsid w:val="00913441"/>
    <w:rsid w:val="00915E9A"/>
    <w:rsid w:val="00916A70"/>
    <w:rsid w:val="00922F1B"/>
    <w:rsid w:val="00925284"/>
    <w:rsid w:val="009253C2"/>
    <w:rsid w:val="00926476"/>
    <w:rsid w:val="00930A6E"/>
    <w:rsid w:val="00933B9C"/>
    <w:rsid w:val="009344C9"/>
    <w:rsid w:val="009351F9"/>
    <w:rsid w:val="009358B7"/>
    <w:rsid w:val="009371AE"/>
    <w:rsid w:val="009379BB"/>
    <w:rsid w:val="00941439"/>
    <w:rsid w:val="00942118"/>
    <w:rsid w:val="0094360D"/>
    <w:rsid w:val="00943FFE"/>
    <w:rsid w:val="009454CC"/>
    <w:rsid w:val="00945735"/>
    <w:rsid w:val="00945A56"/>
    <w:rsid w:val="00945C01"/>
    <w:rsid w:val="009462E5"/>
    <w:rsid w:val="00947811"/>
    <w:rsid w:val="00952754"/>
    <w:rsid w:val="00953397"/>
    <w:rsid w:val="009536F7"/>
    <w:rsid w:val="00953B7A"/>
    <w:rsid w:val="0095711D"/>
    <w:rsid w:val="0096074F"/>
    <w:rsid w:val="00960BDC"/>
    <w:rsid w:val="00963459"/>
    <w:rsid w:val="00964C6D"/>
    <w:rsid w:val="00964CAF"/>
    <w:rsid w:val="009655CD"/>
    <w:rsid w:val="00966E7C"/>
    <w:rsid w:val="00970B9F"/>
    <w:rsid w:val="00970E7F"/>
    <w:rsid w:val="009716A0"/>
    <w:rsid w:val="00974C31"/>
    <w:rsid w:val="00976082"/>
    <w:rsid w:val="009803D1"/>
    <w:rsid w:val="00981871"/>
    <w:rsid w:val="00982E6B"/>
    <w:rsid w:val="00983493"/>
    <w:rsid w:val="0098358E"/>
    <w:rsid w:val="009838C9"/>
    <w:rsid w:val="00984DAE"/>
    <w:rsid w:val="00985F17"/>
    <w:rsid w:val="00986526"/>
    <w:rsid w:val="0098664F"/>
    <w:rsid w:val="0098694D"/>
    <w:rsid w:val="00987BBA"/>
    <w:rsid w:val="0099058C"/>
    <w:rsid w:val="00992331"/>
    <w:rsid w:val="009944C2"/>
    <w:rsid w:val="0099584F"/>
    <w:rsid w:val="00997F46"/>
    <w:rsid w:val="009A0F09"/>
    <w:rsid w:val="009A1A83"/>
    <w:rsid w:val="009A2323"/>
    <w:rsid w:val="009A284A"/>
    <w:rsid w:val="009A37B7"/>
    <w:rsid w:val="009A643B"/>
    <w:rsid w:val="009A752A"/>
    <w:rsid w:val="009B1F3F"/>
    <w:rsid w:val="009B21E4"/>
    <w:rsid w:val="009B4267"/>
    <w:rsid w:val="009B4402"/>
    <w:rsid w:val="009B5B66"/>
    <w:rsid w:val="009B6D8E"/>
    <w:rsid w:val="009C1976"/>
    <w:rsid w:val="009C1AAD"/>
    <w:rsid w:val="009C37EE"/>
    <w:rsid w:val="009C4994"/>
    <w:rsid w:val="009C5301"/>
    <w:rsid w:val="009D0006"/>
    <w:rsid w:val="009D2253"/>
    <w:rsid w:val="009D2CE3"/>
    <w:rsid w:val="009D3C29"/>
    <w:rsid w:val="009D4818"/>
    <w:rsid w:val="009D6149"/>
    <w:rsid w:val="009D6E27"/>
    <w:rsid w:val="009D6ECC"/>
    <w:rsid w:val="009D7FC5"/>
    <w:rsid w:val="009E1995"/>
    <w:rsid w:val="009E5664"/>
    <w:rsid w:val="009E63FB"/>
    <w:rsid w:val="009E746D"/>
    <w:rsid w:val="009F1417"/>
    <w:rsid w:val="009F28AE"/>
    <w:rsid w:val="009F2BB7"/>
    <w:rsid w:val="009F4822"/>
    <w:rsid w:val="009F697B"/>
    <w:rsid w:val="009F6CC2"/>
    <w:rsid w:val="009F7200"/>
    <w:rsid w:val="009F75FD"/>
    <w:rsid w:val="00A00207"/>
    <w:rsid w:val="00A00239"/>
    <w:rsid w:val="00A0226E"/>
    <w:rsid w:val="00A02B16"/>
    <w:rsid w:val="00A034BD"/>
    <w:rsid w:val="00A03826"/>
    <w:rsid w:val="00A073F8"/>
    <w:rsid w:val="00A07CA5"/>
    <w:rsid w:val="00A13B95"/>
    <w:rsid w:val="00A13FBB"/>
    <w:rsid w:val="00A23AC4"/>
    <w:rsid w:val="00A262D0"/>
    <w:rsid w:val="00A26486"/>
    <w:rsid w:val="00A303F3"/>
    <w:rsid w:val="00A30703"/>
    <w:rsid w:val="00A31E4E"/>
    <w:rsid w:val="00A351E1"/>
    <w:rsid w:val="00A369EF"/>
    <w:rsid w:val="00A37A16"/>
    <w:rsid w:val="00A41AE8"/>
    <w:rsid w:val="00A42F19"/>
    <w:rsid w:val="00A4469C"/>
    <w:rsid w:val="00A457EA"/>
    <w:rsid w:val="00A47519"/>
    <w:rsid w:val="00A529A9"/>
    <w:rsid w:val="00A53F42"/>
    <w:rsid w:val="00A54522"/>
    <w:rsid w:val="00A545D8"/>
    <w:rsid w:val="00A5692D"/>
    <w:rsid w:val="00A62005"/>
    <w:rsid w:val="00A6277E"/>
    <w:rsid w:val="00A646F1"/>
    <w:rsid w:val="00A649B4"/>
    <w:rsid w:val="00A66352"/>
    <w:rsid w:val="00A701B8"/>
    <w:rsid w:val="00A71417"/>
    <w:rsid w:val="00A71E14"/>
    <w:rsid w:val="00A71F05"/>
    <w:rsid w:val="00A73CE6"/>
    <w:rsid w:val="00A75F60"/>
    <w:rsid w:val="00A760C4"/>
    <w:rsid w:val="00A83D95"/>
    <w:rsid w:val="00A844C4"/>
    <w:rsid w:val="00A84EDB"/>
    <w:rsid w:val="00A85876"/>
    <w:rsid w:val="00A85ED5"/>
    <w:rsid w:val="00A87357"/>
    <w:rsid w:val="00A87920"/>
    <w:rsid w:val="00A92A64"/>
    <w:rsid w:val="00A93274"/>
    <w:rsid w:val="00A950FD"/>
    <w:rsid w:val="00A96E77"/>
    <w:rsid w:val="00AA48EF"/>
    <w:rsid w:val="00AA5656"/>
    <w:rsid w:val="00AA5F39"/>
    <w:rsid w:val="00AA6007"/>
    <w:rsid w:val="00AA681A"/>
    <w:rsid w:val="00AA7F2F"/>
    <w:rsid w:val="00AA7FDB"/>
    <w:rsid w:val="00AB01E9"/>
    <w:rsid w:val="00AB037E"/>
    <w:rsid w:val="00AB2CB8"/>
    <w:rsid w:val="00AB4164"/>
    <w:rsid w:val="00AB6AB2"/>
    <w:rsid w:val="00AB7425"/>
    <w:rsid w:val="00AB7929"/>
    <w:rsid w:val="00AC08BD"/>
    <w:rsid w:val="00AC0BFD"/>
    <w:rsid w:val="00AC2E0E"/>
    <w:rsid w:val="00AC3A71"/>
    <w:rsid w:val="00AC4AB7"/>
    <w:rsid w:val="00AC5FCB"/>
    <w:rsid w:val="00AC64E8"/>
    <w:rsid w:val="00AC6C55"/>
    <w:rsid w:val="00AD1B2C"/>
    <w:rsid w:val="00AD208B"/>
    <w:rsid w:val="00AD22D6"/>
    <w:rsid w:val="00AD40E4"/>
    <w:rsid w:val="00AD45F4"/>
    <w:rsid w:val="00AD47CA"/>
    <w:rsid w:val="00AD5716"/>
    <w:rsid w:val="00AD6D7A"/>
    <w:rsid w:val="00AE0052"/>
    <w:rsid w:val="00AE04B8"/>
    <w:rsid w:val="00AE79CE"/>
    <w:rsid w:val="00AF01A7"/>
    <w:rsid w:val="00AF0830"/>
    <w:rsid w:val="00AF195B"/>
    <w:rsid w:val="00AF23EE"/>
    <w:rsid w:val="00AF2849"/>
    <w:rsid w:val="00AF3CBA"/>
    <w:rsid w:val="00AF4482"/>
    <w:rsid w:val="00AF46BB"/>
    <w:rsid w:val="00AF5D49"/>
    <w:rsid w:val="00AF6147"/>
    <w:rsid w:val="00AF6834"/>
    <w:rsid w:val="00B01782"/>
    <w:rsid w:val="00B02516"/>
    <w:rsid w:val="00B0450D"/>
    <w:rsid w:val="00B05478"/>
    <w:rsid w:val="00B06F7C"/>
    <w:rsid w:val="00B06FD6"/>
    <w:rsid w:val="00B06FFF"/>
    <w:rsid w:val="00B07503"/>
    <w:rsid w:val="00B115DB"/>
    <w:rsid w:val="00B12387"/>
    <w:rsid w:val="00B125E9"/>
    <w:rsid w:val="00B14B46"/>
    <w:rsid w:val="00B150A4"/>
    <w:rsid w:val="00B152EB"/>
    <w:rsid w:val="00B165E1"/>
    <w:rsid w:val="00B17D3C"/>
    <w:rsid w:val="00B17E5D"/>
    <w:rsid w:val="00B21DB4"/>
    <w:rsid w:val="00B22294"/>
    <w:rsid w:val="00B237AF"/>
    <w:rsid w:val="00B23CD7"/>
    <w:rsid w:val="00B23E21"/>
    <w:rsid w:val="00B25E7C"/>
    <w:rsid w:val="00B2676A"/>
    <w:rsid w:val="00B3006F"/>
    <w:rsid w:val="00B326C3"/>
    <w:rsid w:val="00B32DD7"/>
    <w:rsid w:val="00B335F9"/>
    <w:rsid w:val="00B34CB8"/>
    <w:rsid w:val="00B3635E"/>
    <w:rsid w:val="00B41700"/>
    <w:rsid w:val="00B41AD6"/>
    <w:rsid w:val="00B4252E"/>
    <w:rsid w:val="00B4511E"/>
    <w:rsid w:val="00B4606B"/>
    <w:rsid w:val="00B46313"/>
    <w:rsid w:val="00B466C6"/>
    <w:rsid w:val="00B4706C"/>
    <w:rsid w:val="00B47A9A"/>
    <w:rsid w:val="00B501E4"/>
    <w:rsid w:val="00B52767"/>
    <w:rsid w:val="00B53235"/>
    <w:rsid w:val="00B535BC"/>
    <w:rsid w:val="00B54EFF"/>
    <w:rsid w:val="00B579E6"/>
    <w:rsid w:val="00B612C8"/>
    <w:rsid w:val="00B620A1"/>
    <w:rsid w:val="00B6498D"/>
    <w:rsid w:val="00B65597"/>
    <w:rsid w:val="00B65715"/>
    <w:rsid w:val="00B65A17"/>
    <w:rsid w:val="00B662B7"/>
    <w:rsid w:val="00B66649"/>
    <w:rsid w:val="00B667D3"/>
    <w:rsid w:val="00B668B1"/>
    <w:rsid w:val="00B723A9"/>
    <w:rsid w:val="00B74405"/>
    <w:rsid w:val="00B76EEF"/>
    <w:rsid w:val="00B8145B"/>
    <w:rsid w:val="00B82B4C"/>
    <w:rsid w:val="00B85E6E"/>
    <w:rsid w:val="00B87789"/>
    <w:rsid w:val="00B93413"/>
    <w:rsid w:val="00B951CA"/>
    <w:rsid w:val="00B952FC"/>
    <w:rsid w:val="00B964AA"/>
    <w:rsid w:val="00B96EEB"/>
    <w:rsid w:val="00BA0AD9"/>
    <w:rsid w:val="00BA1579"/>
    <w:rsid w:val="00BA3407"/>
    <w:rsid w:val="00BA3748"/>
    <w:rsid w:val="00BA3F1C"/>
    <w:rsid w:val="00BA5684"/>
    <w:rsid w:val="00BA605D"/>
    <w:rsid w:val="00BA6CD4"/>
    <w:rsid w:val="00BB272D"/>
    <w:rsid w:val="00BB2A4F"/>
    <w:rsid w:val="00BB49BF"/>
    <w:rsid w:val="00BB4BC5"/>
    <w:rsid w:val="00BB5E13"/>
    <w:rsid w:val="00BC1069"/>
    <w:rsid w:val="00BC114F"/>
    <w:rsid w:val="00BC1FBF"/>
    <w:rsid w:val="00BC40D0"/>
    <w:rsid w:val="00BC40D1"/>
    <w:rsid w:val="00BC41EA"/>
    <w:rsid w:val="00BC433F"/>
    <w:rsid w:val="00BC5F97"/>
    <w:rsid w:val="00BC61DC"/>
    <w:rsid w:val="00BD0D03"/>
    <w:rsid w:val="00BD3F40"/>
    <w:rsid w:val="00BD4845"/>
    <w:rsid w:val="00BD48D6"/>
    <w:rsid w:val="00BD6BBB"/>
    <w:rsid w:val="00BE0152"/>
    <w:rsid w:val="00BE11D2"/>
    <w:rsid w:val="00BE13DD"/>
    <w:rsid w:val="00BE249B"/>
    <w:rsid w:val="00BE44E7"/>
    <w:rsid w:val="00BE5A18"/>
    <w:rsid w:val="00BE6B79"/>
    <w:rsid w:val="00BF2EBD"/>
    <w:rsid w:val="00BF318D"/>
    <w:rsid w:val="00BF4C0D"/>
    <w:rsid w:val="00BF4C53"/>
    <w:rsid w:val="00BF678C"/>
    <w:rsid w:val="00BF682F"/>
    <w:rsid w:val="00BF6C22"/>
    <w:rsid w:val="00BF7903"/>
    <w:rsid w:val="00C01449"/>
    <w:rsid w:val="00C01E45"/>
    <w:rsid w:val="00C027D5"/>
    <w:rsid w:val="00C03337"/>
    <w:rsid w:val="00C03BCF"/>
    <w:rsid w:val="00C054F0"/>
    <w:rsid w:val="00C07ECA"/>
    <w:rsid w:val="00C1084B"/>
    <w:rsid w:val="00C1173C"/>
    <w:rsid w:val="00C13A44"/>
    <w:rsid w:val="00C15E04"/>
    <w:rsid w:val="00C16ECF"/>
    <w:rsid w:val="00C17133"/>
    <w:rsid w:val="00C251B6"/>
    <w:rsid w:val="00C2552E"/>
    <w:rsid w:val="00C26DCF"/>
    <w:rsid w:val="00C279ED"/>
    <w:rsid w:val="00C35197"/>
    <w:rsid w:val="00C407A0"/>
    <w:rsid w:val="00C427EC"/>
    <w:rsid w:val="00C45DFD"/>
    <w:rsid w:val="00C46ECF"/>
    <w:rsid w:val="00C50B04"/>
    <w:rsid w:val="00C516B6"/>
    <w:rsid w:val="00C5296F"/>
    <w:rsid w:val="00C55BAA"/>
    <w:rsid w:val="00C56BC6"/>
    <w:rsid w:val="00C60F86"/>
    <w:rsid w:val="00C61E48"/>
    <w:rsid w:val="00C65538"/>
    <w:rsid w:val="00C65EAD"/>
    <w:rsid w:val="00C67968"/>
    <w:rsid w:val="00C71521"/>
    <w:rsid w:val="00C74DF6"/>
    <w:rsid w:val="00C74F8A"/>
    <w:rsid w:val="00C805CF"/>
    <w:rsid w:val="00C813A2"/>
    <w:rsid w:val="00C819FB"/>
    <w:rsid w:val="00C83A25"/>
    <w:rsid w:val="00C84E50"/>
    <w:rsid w:val="00C85793"/>
    <w:rsid w:val="00C85898"/>
    <w:rsid w:val="00C86432"/>
    <w:rsid w:val="00C8647E"/>
    <w:rsid w:val="00C87B2B"/>
    <w:rsid w:val="00C87F9C"/>
    <w:rsid w:val="00C9031C"/>
    <w:rsid w:val="00C91218"/>
    <w:rsid w:val="00C91D42"/>
    <w:rsid w:val="00C92069"/>
    <w:rsid w:val="00CA014F"/>
    <w:rsid w:val="00CA076D"/>
    <w:rsid w:val="00CA0DCC"/>
    <w:rsid w:val="00CA310D"/>
    <w:rsid w:val="00CA3698"/>
    <w:rsid w:val="00CA3D04"/>
    <w:rsid w:val="00CA47D1"/>
    <w:rsid w:val="00CA6868"/>
    <w:rsid w:val="00CA7896"/>
    <w:rsid w:val="00CB261D"/>
    <w:rsid w:val="00CB2B2C"/>
    <w:rsid w:val="00CB2FED"/>
    <w:rsid w:val="00CB42FF"/>
    <w:rsid w:val="00CB457C"/>
    <w:rsid w:val="00CB53AD"/>
    <w:rsid w:val="00CB5F1E"/>
    <w:rsid w:val="00CB62B6"/>
    <w:rsid w:val="00CC0691"/>
    <w:rsid w:val="00CC0B11"/>
    <w:rsid w:val="00CC1926"/>
    <w:rsid w:val="00CC2C6E"/>
    <w:rsid w:val="00CC36FD"/>
    <w:rsid w:val="00CC5D02"/>
    <w:rsid w:val="00CC7C79"/>
    <w:rsid w:val="00CC7EC9"/>
    <w:rsid w:val="00CC7FEE"/>
    <w:rsid w:val="00CD1176"/>
    <w:rsid w:val="00CD185F"/>
    <w:rsid w:val="00CD43C1"/>
    <w:rsid w:val="00CD4811"/>
    <w:rsid w:val="00CD4A53"/>
    <w:rsid w:val="00CD700D"/>
    <w:rsid w:val="00CD7B29"/>
    <w:rsid w:val="00CE13E3"/>
    <w:rsid w:val="00CE209F"/>
    <w:rsid w:val="00CE59AF"/>
    <w:rsid w:val="00CE71D2"/>
    <w:rsid w:val="00CF186F"/>
    <w:rsid w:val="00CF1B72"/>
    <w:rsid w:val="00CF20F4"/>
    <w:rsid w:val="00CF2FE5"/>
    <w:rsid w:val="00CF5BA9"/>
    <w:rsid w:val="00CF6314"/>
    <w:rsid w:val="00CF73C1"/>
    <w:rsid w:val="00CF76B6"/>
    <w:rsid w:val="00CF78CC"/>
    <w:rsid w:val="00D00B5F"/>
    <w:rsid w:val="00D01FD0"/>
    <w:rsid w:val="00D03B3E"/>
    <w:rsid w:val="00D05FF9"/>
    <w:rsid w:val="00D07623"/>
    <w:rsid w:val="00D0773A"/>
    <w:rsid w:val="00D07B46"/>
    <w:rsid w:val="00D10AE9"/>
    <w:rsid w:val="00D10DC2"/>
    <w:rsid w:val="00D121E7"/>
    <w:rsid w:val="00D146F2"/>
    <w:rsid w:val="00D175FB"/>
    <w:rsid w:val="00D17649"/>
    <w:rsid w:val="00D17B51"/>
    <w:rsid w:val="00D223A8"/>
    <w:rsid w:val="00D230A2"/>
    <w:rsid w:val="00D233DA"/>
    <w:rsid w:val="00D23880"/>
    <w:rsid w:val="00D30974"/>
    <w:rsid w:val="00D33479"/>
    <w:rsid w:val="00D354DB"/>
    <w:rsid w:val="00D379B0"/>
    <w:rsid w:val="00D41C8E"/>
    <w:rsid w:val="00D42592"/>
    <w:rsid w:val="00D427DB"/>
    <w:rsid w:val="00D4688C"/>
    <w:rsid w:val="00D47FB8"/>
    <w:rsid w:val="00D5221C"/>
    <w:rsid w:val="00D57E33"/>
    <w:rsid w:val="00D6003F"/>
    <w:rsid w:val="00D62089"/>
    <w:rsid w:val="00D62142"/>
    <w:rsid w:val="00D636FE"/>
    <w:rsid w:val="00D70545"/>
    <w:rsid w:val="00D70E7C"/>
    <w:rsid w:val="00D715C6"/>
    <w:rsid w:val="00D727A8"/>
    <w:rsid w:val="00D7306A"/>
    <w:rsid w:val="00D74119"/>
    <w:rsid w:val="00D7609F"/>
    <w:rsid w:val="00D80493"/>
    <w:rsid w:val="00D807EE"/>
    <w:rsid w:val="00D8287E"/>
    <w:rsid w:val="00D830BA"/>
    <w:rsid w:val="00D83322"/>
    <w:rsid w:val="00D84932"/>
    <w:rsid w:val="00D85385"/>
    <w:rsid w:val="00D874C7"/>
    <w:rsid w:val="00D903BF"/>
    <w:rsid w:val="00D94349"/>
    <w:rsid w:val="00D95BC8"/>
    <w:rsid w:val="00DA0AE6"/>
    <w:rsid w:val="00DA470E"/>
    <w:rsid w:val="00DA52A9"/>
    <w:rsid w:val="00DA5750"/>
    <w:rsid w:val="00DA58FC"/>
    <w:rsid w:val="00DA79BF"/>
    <w:rsid w:val="00DB2260"/>
    <w:rsid w:val="00DB2B40"/>
    <w:rsid w:val="00DB310A"/>
    <w:rsid w:val="00DB31AF"/>
    <w:rsid w:val="00DB3A37"/>
    <w:rsid w:val="00DB3B07"/>
    <w:rsid w:val="00DB3E09"/>
    <w:rsid w:val="00DB3E41"/>
    <w:rsid w:val="00DB49D0"/>
    <w:rsid w:val="00DB6796"/>
    <w:rsid w:val="00DB7C16"/>
    <w:rsid w:val="00DC05F7"/>
    <w:rsid w:val="00DC3858"/>
    <w:rsid w:val="00DC3D8B"/>
    <w:rsid w:val="00DC45D6"/>
    <w:rsid w:val="00DD0A16"/>
    <w:rsid w:val="00DD10DF"/>
    <w:rsid w:val="00DD2E49"/>
    <w:rsid w:val="00DD72DE"/>
    <w:rsid w:val="00DD75BF"/>
    <w:rsid w:val="00DE0ADB"/>
    <w:rsid w:val="00DE6714"/>
    <w:rsid w:val="00DE6B3E"/>
    <w:rsid w:val="00DE731C"/>
    <w:rsid w:val="00DE734F"/>
    <w:rsid w:val="00DE77C8"/>
    <w:rsid w:val="00DE7BF5"/>
    <w:rsid w:val="00DF000D"/>
    <w:rsid w:val="00DF45A9"/>
    <w:rsid w:val="00E001C6"/>
    <w:rsid w:val="00E00876"/>
    <w:rsid w:val="00E00F84"/>
    <w:rsid w:val="00E0277D"/>
    <w:rsid w:val="00E06D9B"/>
    <w:rsid w:val="00E10943"/>
    <w:rsid w:val="00E11555"/>
    <w:rsid w:val="00E1200E"/>
    <w:rsid w:val="00E12E22"/>
    <w:rsid w:val="00E137BA"/>
    <w:rsid w:val="00E13A39"/>
    <w:rsid w:val="00E13A5B"/>
    <w:rsid w:val="00E13BF5"/>
    <w:rsid w:val="00E154C6"/>
    <w:rsid w:val="00E15D49"/>
    <w:rsid w:val="00E16108"/>
    <w:rsid w:val="00E172AC"/>
    <w:rsid w:val="00E21FAA"/>
    <w:rsid w:val="00E230A0"/>
    <w:rsid w:val="00E244AC"/>
    <w:rsid w:val="00E25F91"/>
    <w:rsid w:val="00E272F4"/>
    <w:rsid w:val="00E369C0"/>
    <w:rsid w:val="00E40701"/>
    <w:rsid w:val="00E40C66"/>
    <w:rsid w:val="00E41D27"/>
    <w:rsid w:val="00E4204F"/>
    <w:rsid w:val="00E4278B"/>
    <w:rsid w:val="00E42E2A"/>
    <w:rsid w:val="00E434E9"/>
    <w:rsid w:val="00E4372F"/>
    <w:rsid w:val="00E44B52"/>
    <w:rsid w:val="00E476D3"/>
    <w:rsid w:val="00E503A0"/>
    <w:rsid w:val="00E51C0D"/>
    <w:rsid w:val="00E520BE"/>
    <w:rsid w:val="00E53188"/>
    <w:rsid w:val="00E55AAB"/>
    <w:rsid w:val="00E604FA"/>
    <w:rsid w:val="00E6119B"/>
    <w:rsid w:val="00E622FE"/>
    <w:rsid w:val="00E65544"/>
    <w:rsid w:val="00E7067C"/>
    <w:rsid w:val="00E70985"/>
    <w:rsid w:val="00E711EF"/>
    <w:rsid w:val="00E73378"/>
    <w:rsid w:val="00E74F76"/>
    <w:rsid w:val="00E807F5"/>
    <w:rsid w:val="00E81CA5"/>
    <w:rsid w:val="00E823A9"/>
    <w:rsid w:val="00E83BA3"/>
    <w:rsid w:val="00E8449F"/>
    <w:rsid w:val="00E8481F"/>
    <w:rsid w:val="00E853B5"/>
    <w:rsid w:val="00E8700C"/>
    <w:rsid w:val="00E90991"/>
    <w:rsid w:val="00E91453"/>
    <w:rsid w:val="00E916E1"/>
    <w:rsid w:val="00E94108"/>
    <w:rsid w:val="00E9599C"/>
    <w:rsid w:val="00E95B5E"/>
    <w:rsid w:val="00E96FDD"/>
    <w:rsid w:val="00E97EAF"/>
    <w:rsid w:val="00EA0682"/>
    <w:rsid w:val="00EA1155"/>
    <w:rsid w:val="00EA2BE5"/>
    <w:rsid w:val="00EA63E3"/>
    <w:rsid w:val="00EA707A"/>
    <w:rsid w:val="00EA72C8"/>
    <w:rsid w:val="00EA7BB7"/>
    <w:rsid w:val="00EB03ED"/>
    <w:rsid w:val="00EB042C"/>
    <w:rsid w:val="00EB16F3"/>
    <w:rsid w:val="00EB23E7"/>
    <w:rsid w:val="00EB4863"/>
    <w:rsid w:val="00EB5C1F"/>
    <w:rsid w:val="00EB67DE"/>
    <w:rsid w:val="00EB6DA1"/>
    <w:rsid w:val="00EB7B63"/>
    <w:rsid w:val="00EC097B"/>
    <w:rsid w:val="00EC26B5"/>
    <w:rsid w:val="00EC44C0"/>
    <w:rsid w:val="00EC6231"/>
    <w:rsid w:val="00EC6F9F"/>
    <w:rsid w:val="00ED0129"/>
    <w:rsid w:val="00ED0A6A"/>
    <w:rsid w:val="00ED3F01"/>
    <w:rsid w:val="00ED4698"/>
    <w:rsid w:val="00ED7E7D"/>
    <w:rsid w:val="00EE0CDC"/>
    <w:rsid w:val="00EE16BB"/>
    <w:rsid w:val="00EE1F55"/>
    <w:rsid w:val="00EE24E8"/>
    <w:rsid w:val="00EE57CD"/>
    <w:rsid w:val="00EE5E81"/>
    <w:rsid w:val="00EE6FEE"/>
    <w:rsid w:val="00EE7264"/>
    <w:rsid w:val="00EE7433"/>
    <w:rsid w:val="00EE7C22"/>
    <w:rsid w:val="00EE7D4A"/>
    <w:rsid w:val="00EF0A01"/>
    <w:rsid w:val="00EF0ADE"/>
    <w:rsid w:val="00EF1B29"/>
    <w:rsid w:val="00EF3360"/>
    <w:rsid w:val="00EF365B"/>
    <w:rsid w:val="00EF39BD"/>
    <w:rsid w:val="00EF3AFA"/>
    <w:rsid w:val="00EF500C"/>
    <w:rsid w:val="00EF5865"/>
    <w:rsid w:val="00F03617"/>
    <w:rsid w:val="00F042C6"/>
    <w:rsid w:val="00F04F9A"/>
    <w:rsid w:val="00F050FD"/>
    <w:rsid w:val="00F073C5"/>
    <w:rsid w:val="00F10222"/>
    <w:rsid w:val="00F16662"/>
    <w:rsid w:val="00F17C21"/>
    <w:rsid w:val="00F21626"/>
    <w:rsid w:val="00F21B5C"/>
    <w:rsid w:val="00F21CDC"/>
    <w:rsid w:val="00F23EBB"/>
    <w:rsid w:val="00F24436"/>
    <w:rsid w:val="00F24E59"/>
    <w:rsid w:val="00F27D7B"/>
    <w:rsid w:val="00F306F5"/>
    <w:rsid w:val="00F32607"/>
    <w:rsid w:val="00F331C2"/>
    <w:rsid w:val="00F34E56"/>
    <w:rsid w:val="00F41CEE"/>
    <w:rsid w:val="00F4362C"/>
    <w:rsid w:val="00F441E1"/>
    <w:rsid w:val="00F44769"/>
    <w:rsid w:val="00F50063"/>
    <w:rsid w:val="00F5195D"/>
    <w:rsid w:val="00F5326E"/>
    <w:rsid w:val="00F53D3B"/>
    <w:rsid w:val="00F5552A"/>
    <w:rsid w:val="00F56F08"/>
    <w:rsid w:val="00F618DD"/>
    <w:rsid w:val="00F6214B"/>
    <w:rsid w:val="00F63B2A"/>
    <w:rsid w:val="00F7186F"/>
    <w:rsid w:val="00F7264F"/>
    <w:rsid w:val="00F72915"/>
    <w:rsid w:val="00F75E7E"/>
    <w:rsid w:val="00F76789"/>
    <w:rsid w:val="00F77D20"/>
    <w:rsid w:val="00F8140B"/>
    <w:rsid w:val="00F83DB0"/>
    <w:rsid w:val="00F85052"/>
    <w:rsid w:val="00F852E9"/>
    <w:rsid w:val="00F853C5"/>
    <w:rsid w:val="00F879C4"/>
    <w:rsid w:val="00F91EE7"/>
    <w:rsid w:val="00F94F74"/>
    <w:rsid w:val="00F97403"/>
    <w:rsid w:val="00FA0782"/>
    <w:rsid w:val="00FA0BED"/>
    <w:rsid w:val="00FA0C59"/>
    <w:rsid w:val="00FA1D3E"/>
    <w:rsid w:val="00FA323A"/>
    <w:rsid w:val="00FA3424"/>
    <w:rsid w:val="00FA3641"/>
    <w:rsid w:val="00FB121F"/>
    <w:rsid w:val="00FB3D92"/>
    <w:rsid w:val="00FB4B64"/>
    <w:rsid w:val="00FB51F0"/>
    <w:rsid w:val="00FB66B8"/>
    <w:rsid w:val="00FB686F"/>
    <w:rsid w:val="00FB7597"/>
    <w:rsid w:val="00FC0C31"/>
    <w:rsid w:val="00FC1397"/>
    <w:rsid w:val="00FC1B39"/>
    <w:rsid w:val="00FC4CE6"/>
    <w:rsid w:val="00FC5FC5"/>
    <w:rsid w:val="00FC6257"/>
    <w:rsid w:val="00FC6C66"/>
    <w:rsid w:val="00FD0431"/>
    <w:rsid w:val="00FD058C"/>
    <w:rsid w:val="00FD32F6"/>
    <w:rsid w:val="00FD474F"/>
    <w:rsid w:val="00FD4C25"/>
    <w:rsid w:val="00FD4FA2"/>
    <w:rsid w:val="00FD5591"/>
    <w:rsid w:val="00FD5FA3"/>
    <w:rsid w:val="00FD6DDA"/>
    <w:rsid w:val="00FD6F75"/>
    <w:rsid w:val="00FD7798"/>
    <w:rsid w:val="00FE0FE1"/>
    <w:rsid w:val="00FE1EEB"/>
    <w:rsid w:val="00FF4688"/>
    <w:rsid w:val="00FF48BC"/>
    <w:rsid w:val="00FF504B"/>
    <w:rsid w:val="00FF79E1"/>
    <w:rsid w:val="14497AD5"/>
    <w:rsid w:val="37FBFADC"/>
    <w:rsid w:val="42FD2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A546712"/>
  <w14:defaultImageDpi w14:val="32767"/>
  <w15:chartTrackingRefBased/>
  <w15:docId w15:val="{7E431CD1-24C1-4C08-B7A5-29EFAED3E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53B7A"/>
  </w:style>
  <w:style w:type="paragraph" w:styleId="berschrift1">
    <w:name w:val="heading 1"/>
    <w:basedOn w:val="Standard"/>
    <w:link w:val="berschrift1Zchn"/>
    <w:uiPriority w:val="9"/>
    <w:qFormat/>
    <w:rsid w:val="00B612C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_tradnl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80FC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14FC3"/>
    <w:rPr>
      <w:color w:val="0563C1" w:themeColor="hyperlink"/>
      <w:u w:val="single"/>
    </w:rPr>
  </w:style>
  <w:style w:type="character" w:customStyle="1" w:styleId="Mencinsinresolver1">
    <w:name w:val="Mención sin resolver1"/>
    <w:basedOn w:val="Absatz-Standardschriftart"/>
    <w:uiPriority w:val="99"/>
    <w:rsid w:val="00614FC3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0BD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60BDC"/>
    <w:rPr>
      <w:rFonts w:ascii="Segoe UI" w:hAnsi="Segoe UI" w:cs="Segoe UI"/>
      <w:sz w:val="18"/>
      <w:szCs w:val="18"/>
    </w:rPr>
  </w:style>
  <w:style w:type="paragraph" w:styleId="Textkrper">
    <w:name w:val="Body Text"/>
    <w:basedOn w:val="Standard"/>
    <w:link w:val="TextkrperZchn"/>
    <w:rsid w:val="002352FB"/>
    <w:pPr>
      <w:jc w:val="both"/>
    </w:pPr>
    <w:rPr>
      <w:rFonts w:ascii="Garamond" w:eastAsia="Times New Roman" w:hAnsi="Garamond" w:cs="Times New Roman"/>
      <w:bCs/>
      <w:sz w:val="26"/>
      <w:lang w:val="es-ES" w:eastAsia="es-ES"/>
    </w:rPr>
  </w:style>
  <w:style w:type="character" w:customStyle="1" w:styleId="TextkrperZchn">
    <w:name w:val="Textkörper Zchn"/>
    <w:basedOn w:val="Absatz-Standardschriftart"/>
    <w:link w:val="Textkrper"/>
    <w:rsid w:val="002352FB"/>
    <w:rPr>
      <w:rFonts w:ascii="Garamond" w:eastAsia="Times New Roman" w:hAnsi="Garamond" w:cs="Times New Roman"/>
      <w:bCs/>
      <w:sz w:val="26"/>
      <w:lang w:val="es-ES" w:eastAsia="es-E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E3D7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6E3D7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6E3D7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E3D7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E3D7E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3C0B13"/>
    <w:pPr>
      <w:tabs>
        <w:tab w:val="center" w:pos="4252"/>
        <w:tab w:val="right" w:pos="8504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C0B13"/>
  </w:style>
  <w:style w:type="paragraph" w:styleId="Fuzeile">
    <w:name w:val="footer"/>
    <w:basedOn w:val="Standard"/>
    <w:link w:val="FuzeileZchn"/>
    <w:uiPriority w:val="99"/>
    <w:unhideWhenUsed/>
    <w:rsid w:val="003C0B13"/>
    <w:pPr>
      <w:tabs>
        <w:tab w:val="center" w:pos="4252"/>
        <w:tab w:val="right" w:pos="8504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C0B13"/>
  </w:style>
  <w:style w:type="paragraph" w:styleId="Listenabsatz">
    <w:name w:val="List Paragraph"/>
    <w:basedOn w:val="Standard"/>
    <w:uiPriority w:val="34"/>
    <w:qFormat/>
    <w:rsid w:val="00C01449"/>
    <w:pPr>
      <w:ind w:left="720"/>
      <w:contextualSpacing/>
    </w:pPr>
  </w:style>
  <w:style w:type="character" w:customStyle="1" w:styleId="Mencinsinresolver2">
    <w:name w:val="Mención sin resolver2"/>
    <w:basedOn w:val="Absatz-Standardschriftart"/>
    <w:uiPriority w:val="99"/>
    <w:semiHidden/>
    <w:unhideWhenUsed/>
    <w:rsid w:val="003E4484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unhideWhenUsed/>
    <w:rsid w:val="008E33A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612C8"/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_tradnl"/>
    </w:rPr>
  </w:style>
  <w:style w:type="character" w:customStyle="1" w:styleId="apple-converted-space">
    <w:name w:val="apple-converted-space"/>
    <w:basedOn w:val="Absatz-Standardschriftart"/>
    <w:rsid w:val="00755636"/>
  </w:style>
  <w:style w:type="paragraph" w:styleId="berarbeitung">
    <w:name w:val="Revision"/>
    <w:hidden/>
    <w:uiPriority w:val="99"/>
    <w:semiHidden/>
    <w:rsid w:val="006857AD"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80FC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CF2FE5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es-E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A605D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A605D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BA605D"/>
    <w:rPr>
      <w:vertAlign w:val="superscript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C5F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9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8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6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3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7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theresa.tolle@qenergy.com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henar.hernandez@qenergy.com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qualitasenergy.de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carsten.holtkamp@kreab.com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E97561FA32C54BBF8B6F585268FC6D" ma:contentTypeVersion="18" ma:contentTypeDescription="Create a new document." ma:contentTypeScope="" ma:versionID="c63732124d1d8869e0e13af21b468275">
  <xsd:schema xmlns:xsd="http://www.w3.org/2001/XMLSchema" xmlns:xs="http://www.w3.org/2001/XMLSchema" xmlns:p="http://schemas.microsoft.com/office/2006/metadata/properties" xmlns:ns2="0ef4b38a-db8d-4074-aa1e-3383786cd8c0" xmlns:ns3="296dd0a7-071d-4eef-82fc-e68cac1e33fe" targetNamespace="http://schemas.microsoft.com/office/2006/metadata/properties" ma:root="true" ma:fieldsID="0e1ac6d3898ada41ed2c6ba4a6553877" ns2:_="" ns3:_="">
    <xsd:import namespace="0ef4b38a-db8d-4074-aa1e-3383786cd8c0"/>
    <xsd:import namespace="296dd0a7-071d-4eef-82fc-e68cac1e33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f4b38a-db8d-4074-aa1e-3383786cd8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2d97cbc-e22d-4637-bdc6-e7398105fb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6dd0a7-071d-4eef-82fc-e68cac1e33f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3efa486-339d-48fa-adfb-e59f3bb6bf7c}" ma:internalName="TaxCatchAll" ma:showField="CatchAllData" ma:web="296dd0a7-071d-4eef-82fc-e68cac1e33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ef4b38a-db8d-4074-aa1e-3383786cd8c0">
      <Terms xmlns="http://schemas.microsoft.com/office/infopath/2007/PartnerControls"/>
    </lcf76f155ced4ddcb4097134ff3c332f>
    <TaxCatchAll xmlns="296dd0a7-071d-4eef-82fc-e68cac1e33fe" xsi:nil="true"/>
  </documentManagement>
</p:properties>
</file>

<file path=customXml/itemProps1.xml><?xml version="1.0" encoding="utf-8"?>
<ds:datastoreItem xmlns:ds="http://schemas.openxmlformats.org/officeDocument/2006/customXml" ds:itemID="{9D162E33-70FB-4668-8E02-2DB7582F6A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BF3646-AC3C-419E-97F7-1CA17B090F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f4b38a-db8d-4074-aa1e-3383786cd8c0"/>
    <ds:schemaRef ds:uri="296dd0a7-071d-4eef-82fc-e68cac1e33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78E20C-A1DD-46A0-B4F5-4936175B7AA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ACF3D73-A078-4CC9-A4D9-D60852C9B6B5}">
  <ds:schemaRefs>
    <ds:schemaRef ds:uri="http://schemas.microsoft.com/office/2006/metadata/properties"/>
    <ds:schemaRef ds:uri="http://schemas.microsoft.com/office/infopath/2007/PartnerControls"/>
    <ds:schemaRef ds:uri="0ef4b38a-db8d-4074-aa1e-3383786cd8c0"/>
    <ds:schemaRef ds:uri="296dd0a7-071d-4eef-82fc-e68cac1e33f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644</Words>
  <Characters>4064</Characters>
  <Application>Microsoft Office Word</Application>
  <DocSecurity>0</DocSecurity>
  <Lines>33</Lines>
  <Paragraphs>9</Paragraphs>
  <ScaleCrop>false</ScaleCrop>
  <Company/>
  <LinksUpToDate>false</LinksUpToDate>
  <CharactersWithSpaces>4699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Valencia</dc:creator>
  <cp:keywords/>
  <dc:description/>
  <cp:lastModifiedBy>Theresa Tolle</cp:lastModifiedBy>
  <cp:revision>7</cp:revision>
  <cp:lastPrinted>2024-01-25T09:25:00Z</cp:lastPrinted>
  <dcterms:created xsi:type="dcterms:W3CDTF">2024-06-25T05:58:00Z</dcterms:created>
  <dcterms:modified xsi:type="dcterms:W3CDTF">2024-06-25T10:55:00Z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0db444d163fc692a0c85de8c82ce0e62a048f668e8d4e0879cdcb8eb28691dff</vt:lpwstr>
  </property>
  <property fmtid="{D5CDD505-2E9C-101B-9397-08002B2CF9AE}" pid="3" name="ContentTypeId">
    <vt:lpwstr>0x010100ADE97561FA32C54BBF8B6F585268FC6D</vt:lpwstr>
  </property>
  <property fmtid="{D5CDD505-2E9C-101B-9397-08002B2CF9AE}" pid="4" name="MediaServiceImageTags">
    <vt:lpwstr/>
  </property>
</Properties>
</file>